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7509E" w14:textId="77777777" w:rsidR="00507766" w:rsidRDefault="00507766" w:rsidP="001773B2">
      <w:r>
        <w:rPr>
          <w:noProof/>
          <w:lang w:eastAsia="en-GB"/>
        </w:rPr>
        <w:drawing>
          <wp:anchor distT="0" distB="0" distL="114300" distR="114300" simplePos="0" relativeHeight="251659264" behindDoc="1" locked="0" layoutInCell="1" allowOverlap="1" wp14:anchorId="5EF8C42C" wp14:editId="088AAF92">
            <wp:simplePos x="0" y="0"/>
            <wp:positionH relativeFrom="margin">
              <wp:posOffset>465455</wp:posOffset>
            </wp:positionH>
            <wp:positionV relativeFrom="paragraph">
              <wp:posOffset>858520</wp:posOffset>
            </wp:positionV>
            <wp:extent cx="4524375" cy="2428875"/>
            <wp:effectExtent l="0" t="0" r="9525" b="9525"/>
            <wp:wrapTight wrapText="bothSides">
              <wp:wrapPolygon edited="0">
                <wp:start x="0" y="0"/>
                <wp:lineTo x="0" y="21515"/>
                <wp:lineTo x="21555" y="21515"/>
                <wp:lineTo x="2155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10">
                      <a:extLst>
                        <a:ext uri="{28A0092B-C50C-407E-A947-70E740481C1C}">
                          <a14:useLocalDpi xmlns:a14="http://schemas.microsoft.com/office/drawing/2010/main" val="0"/>
                        </a:ext>
                      </a:extLst>
                    </a:blip>
                    <a:srcRect l="53696" t="18040" b="19453"/>
                    <a:stretch>
                      <a:fillRect/>
                    </a:stretch>
                  </pic:blipFill>
                  <pic:spPr bwMode="auto">
                    <a:xfrm>
                      <a:off x="0" y="0"/>
                      <a:ext cx="4524375" cy="2428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CC8B06" w14:textId="77777777" w:rsidR="00507766" w:rsidRPr="00507766" w:rsidRDefault="00507766" w:rsidP="001773B2"/>
    <w:p w14:paraId="15FE45EA" w14:textId="77777777" w:rsidR="00507766" w:rsidRPr="00507766" w:rsidRDefault="00507766" w:rsidP="001773B2"/>
    <w:p w14:paraId="56CCE897" w14:textId="77777777" w:rsidR="00507766" w:rsidRPr="00507766" w:rsidRDefault="00507766" w:rsidP="001773B2"/>
    <w:p w14:paraId="0E03C6BE" w14:textId="77777777" w:rsidR="00507766" w:rsidRPr="00507766" w:rsidRDefault="00507766" w:rsidP="001773B2"/>
    <w:p w14:paraId="41EC315A" w14:textId="77777777" w:rsidR="00507766" w:rsidRPr="00507766" w:rsidRDefault="00507766" w:rsidP="001773B2"/>
    <w:p w14:paraId="1D2E2ABB" w14:textId="77777777" w:rsidR="00507766" w:rsidRPr="00507766" w:rsidRDefault="00507766" w:rsidP="001773B2"/>
    <w:p w14:paraId="0F2A0408" w14:textId="77777777" w:rsidR="00507766" w:rsidRPr="00507766" w:rsidRDefault="00507766" w:rsidP="001773B2"/>
    <w:p w14:paraId="59E94DF1" w14:textId="77777777" w:rsidR="00507766" w:rsidRPr="00507766" w:rsidRDefault="00507766" w:rsidP="001773B2"/>
    <w:p w14:paraId="666008BD" w14:textId="77777777" w:rsidR="00507766" w:rsidRPr="00507766" w:rsidRDefault="00507766" w:rsidP="001773B2"/>
    <w:p w14:paraId="0D3C33F9" w14:textId="77777777" w:rsidR="00507766" w:rsidRPr="00507766" w:rsidRDefault="00507766" w:rsidP="001773B2"/>
    <w:p w14:paraId="59A28DDB" w14:textId="77777777" w:rsidR="00507766" w:rsidRPr="00507766" w:rsidRDefault="00507766" w:rsidP="001773B2"/>
    <w:p w14:paraId="4C28DF74" w14:textId="77777777" w:rsidR="00507766" w:rsidRPr="00507766" w:rsidRDefault="00507766" w:rsidP="001773B2"/>
    <w:p w14:paraId="57113743" w14:textId="77777777" w:rsidR="00507766" w:rsidRPr="00507766" w:rsidRDefault="00507766" w:rsidP="001773B2"/>
    <w:p w14:paraId="4A81E22D" w14:textId="77777777" w:rsidR="00507766" w:rsidRPr="00507766" w:rsidRDefault="00507766" w:rsidP="001773B2"/>
    <w:p w14:paraId="73CEB435" w14:textId="77777777" w:rsidR="00507766" w:rsidRPr="00507766" w:rsidRDefault="00507766" w:rsidP="001773B2"/>
    <w:p w14:paraId="5BE4499E" w14:textId="77777777" w:rsidR="00507766" w:rsidRPr="00507766" w:rsidRDefault="00507766" w:rsidP="001773B2"/>
    <w:p w14:paraId="5FE90FAF" w14:textId="77777777" w:rsidR="00507766" w:rsidRPr="00507766" w:rsidRDefault="00507766" w:rsidP="001773B2"/>
    <w:p w14:paraId="0B0B8BE3" w14:textId="2932121A" w:rsidR="00507766" w:rsidRPr="00507766" w:rsidRDefault="00507766" w:rsidP="001773B2"/>
    <w:p w14:paraId="550238BD" w14:textId="77777777" w:rsidR="00507766" w:rsidRPr="00507766" w:rsidRDefault="00507766" w:rsidP="001773B2"/>
    <w:p w14:paraId="51478A1E" w14:textId="77777777" w:rsidR="00507766" w:rsidRPr="00507766" w:rsidRDefault="00507766" w:rsidP="001773B2"/>
    <w:p w14:paraId="408A8A79" w14:textId="77777777" w:rsidR="00507766" w:rsidRDefault="00507766" w:rsidP="001773B2"/>
    <w:p w14:paraId="1DEF1B2D" w14:textId="77777777" w:rsidR="003656A3" w:rsidRDefault="003656A3" w:rsidP="001773B2"/>
    <w:p w14:paraId="78F2514E" w14:textId="77777777" w:rsidR="003656A3" w:rsidRDefault="003656A3" w:rsidP="001773B2"/>
    <w:p w14:paraId="032613E0" w14:textId="77777777" w:rsidR="003656A3" w:rsidRDefault="003656A3" w:rsidP="001773B2"/>
    <w:p w14:paraId="66D539A3" w14:textId="77777777" w:rsidR="003656A3" w:rsidRDefault="003656A3" w:rsidP="001773B2"/>
    <w:p w14:paraId="1D110413" w14:textId="77777777" w:rsidR="003656A3" w:rsidRDefault="003656A3" w:rsidP="001773B2"/>
    <w:p w14:paraId="30D61FED" w14:textId="77777777" w:rsidR="00507766" w:rsidRDefault="00507766" w:rsidP="001773B2"/>
    <w:p w14:paraId="21938477" w14:textId="77777777" w:rsidR="00507766" w:rsidRDefault="00507766" w:rsidP="001773B2"/>
    <w:p w14:paraId="334D9A01" w14:textId="77777777" w:rsidR="0075471E" w:rsidRPr="001773B2" w:rsidRDefault="005B1E07" w:rsidP="001773B2">
      <w:pPr>
        <w:jc w:val="center"/>
        <w:rPr>
          <w:rFonts w:ascii="Arial" w:hAnsi="Arial" w:cs="Arial"/>
          <w:b/>
          <w:sz w:val="40"/>
          <w:szCs w:val="40"/>
        </w:rPr>
      </w:pPr>
      <w:r w:rsidRPr="001773B2">
        <w:rPr>
          <w:rFonts w:ascii="Arial" w:hAnsi="Arial" w:cs="Arial"/>
          <w:b/>
          <w:sz w:val="40"/>
          <w:szCs w:val="40"/>
        </w:rPr>
        <w:t>Special Educational Needs</w:t>
      </w:r>
    </w:p>
    <w:p w14:paraId="4319EADC" w14:textId="77777777" w:rsidR="00507766" w:rsidRPr="001773B2" w:rsidRDefault="005B1E07" w:rsidP="001773B2">
      <w:pPr>
        <w:jc w:val="center"/>
        <w:rPr>
          <w:rFonts w:ascii="Arial" w:hAnsi="Arial" w:cs="Arial"/>
          <w:b/>
          <w:sz w:val="40"/>
          <w:szCs w:val="40"/>
        </w:rPr>
      </w:pPr>
      <w:r w:rsidRPr="001773B2">
        <w:rPr>
          <w:rFonts w:ascii="Arial" w:hAnsi="Arial" w:cs="Arial"/>
          <w:b/>
          <w:sz w:val="40"/>
          <w:szCs w:val="40"/>
        </w:rPr>
        <w:t>Information</w:t>
      </w:r>
      <w:r w:rsidR="0075471E" w:rsidRPr="001773B2">
        <w:rPr>
          <w:rFonts w:ascii="Arial" w:hAnsi="Arial" w:cs="Arial"/>
          <w:b/>
          <w:sz w:val="40"/>
          <w:szCs w:val="40"/>
        </w:rPr>
        <w:t xml:space="preserve"> Report</w:t>
      </w:r>
    </w:p>
    <w:p w14:paraId="388CE2BF" w14:textId="36465420" w:rsidR="00507766" w:rsidRPr="001773B2" w:rsidRDefault="00593E0F" w:rsidP="00BF2A5B">
      <w:pPr>
        <w:ind w:left="2880" w:firstLine="720"/>
        <w:rPr>
          <w:rFonts w:ascii="Arial" w:hAnsi="Arial" w:cs="Arial"/>
          <w:b/>
          <w:sz w:val="40"/>
          <w:szCs w:val="40"/>
        </w:rPr>
      </w:pPr>
      <w:r>
        <w:rPr>
          <w:rFonts w:ascii="Arial" w:hAnsi="Arial" w:cs="Arial"/>
          <w:b/>
          <w:sz w:val="40"/>
          <w:szCs w:val="40"/>
        </w:rPr>
        <w:t>202</w:t>
      </w:r>
      <w:r w:rsidR="00E4061A">
        <w:rPr>
          <w:rFonts w:ascii="Arial" w:hAnsi="Arial" w:cs="Arial"/>
          <w:b/>
          <w:sz w:val="40"/>
          <w:szCs w:val="40"/>
        </w:rPr>
        <w:t>4</w:t>
      </w:r>
      <w:r>
        <w:rPr>
          <w:rFonts w:ascii="Arial" w:hAnsi="Arial" w:cs="Arial"/>
          <w:b/>
          <w:sz w:val="40"/>
          <w:szCs w:val="40"/>
        </w:rPr>
        <w:t xml:space="preserve"> - 202</w:t>
      </w:r>
      <w:r w:rsidR="00E4061A">
        <w:rPr>
          <w:rFonts w:ascii="Arial" w:hAnsi="Arial" w:cs="Arial"/>
          <w:b/>
          <w:sz w:val="40"/>
          <w:szCs w:val="40"/>
        </w:rPr>
        <w:t>5</w:t>
      </w:r>
    </w:p>
    <w:p w14:paraId="0FE384FE" w14:textId="77777777" w:rsidR="00507766" w:rsidRPr="000D6952" w:rsidRDefault="00507766" w:rsidP="001773B2">
      <w:pPr>
        <w:rPr>
          <w:sz w:val="48"/>
          <w:szCs w:val="48"/>
        </w:rPr>
      </w:pPr>
    </w:p>
    <w:p w14:paraId="2671C251" w14:textId="77777777" w:rsidR="00507766" w:rsidRDefault="00507766" w:rsidP="001773B2"/>
    <w:tbl>
      <w:tblPr>
        <w:tblStyle w:val="TableGrid"/>
        <w:tblW w:w="0" w:type="auto"/>
        <w:tblLook w:val="04A0" w:firstRow="1" w:lastRow="0" w:firstColumn="1" w:lastColumn="0" w:noHBand="0" w:noVBand="1"/>
      </w:tblPr>
      <w:tblGrid>
        <w:gridCol w:w="4508"/>
        <w:gridCol w:w="4508"/>
      </w:tblGrid>
      <w:tr w:rsidR="00BF2A5B" w14:paraId="541332EB" w14:textId="77777777" w:rsidTr="00BF2A5B">
        <w:tc>
          <w:tcPr>
            <w:tcW w:w="4508" w:type="dxa"/>
          </w:tcPr>
          <w:p w14:paraId="423CF7D1" w14:textId="294B805C" w:rsidR="00BF2A5B" w:rsidRDefault="00BF2A5B" w:rsidP="001773B2">
            <w:r>
              <w:t xml:space="preserve">Date of Approval/Revision </w:t>
            </w:r>
          </w:p>
        </w:tc>
        <w:tc>
          <w:tcPr>
            <w:tcW w:w="4508" w:type="dxa"/>
          </w:tcPr>
          <w:p w14:paraId="37FBDB27" w14:textId="57D4D15A" w:rsidR="00BF2A5B" w:rsidRDefault="00BF2A5B" w:rsidP="001773B2">
            <w:r>
              <w:t>Apr 2025</w:t>
            </w:r>
          </w:p>
        </w:tc>
      </w:tr>
      <w:tr w:rsidR="00BF2A5B" w14:paraId="45F22A98" w14:textId="77777777" w:rsidTr="00BF2A5B">
        <w:tc>
          <w:tcPr>
            <w:tcW w:w="4508" w:type="dxa"/>
          </w:tcPr>
          <w:p w14:paraId="7F9553B5" w14:textId="45F98542" w:rsidR="00BF2A5B" w:rsidRDefault="00BF2A5B" w:rsidP="001773B2">
            <w:r>
              <w:t>Review interval (years)</w:t>
            </w:r>
          </w:p>
        </w:tc>
        <w:tc>
          <w:tcPr>
            <w:tcW w:w="4508" w:type="dxa"/>
          </w:tcPr>
          <w:p w14:paraId="1EB94E00" w14:textId="28DA44A4" w:rsidR="00BF2A5B" w:rsidRDefault="00BF2A5B" w:rsidP="001773B2">
            <w:r>
              <w:t>Yearly</w:t>
            </w:r>
          </w:p>
        </w:tc>
      </w:tr>
      <w:tr w:rsidR="00BF2A5B" w14:paraId="049F34AF" w14:textId="77777777" w:rsidTr="00BF2A5B">
        <w:tc>
          <w:tcPr>
            <w:tcW w:w="4508" w:type="dxa"/>
          </w:tcPr>
          <w:p w14:paraId="7658E5D4" w14:textId="5A107F35" w:rsidR="00BF2A5B" w:rsidRDefault="00BF2A5B" w:rsidP="001773B2">
            <w:r>
              <w:t>Responsible Officer</w:t>
            </w:r>
          </w:p>
        </w:tc>
        <w:tc>
          <w:tcPr>
            <w:tcW w:w="4508" w:type="dxa"/>
          </w:tcPr>
          <w:p w14:paraId="4B75E356" w14:textId="5F0D4C7F" w:rsidR="00BF2A5B" w:rsidRDefault="00BF2A5B" w:rsidP="001773B2">
            <w:r>
              <w:t>Headteacher</w:t>
            </w:r>
          </w:p>
        </w:tc>
      </w:tr>
      <w:tr w:rsidR="00BF2A5B" w14:paraId="51AB29A2" w14:textId="77777777" w:rsidTr="00BF2A5B">
        <w:tc>
          <w:tcPr>
            <w:tcW w:w="4508" w:type="dxa"/>
          </w:tcPr>
          <w:p w14:paraId="6AB4DA44" w14:textId="53DDB500" w:rsidR="00BF2A5B" w:rsidRDefault="00BF2A5B" w:rsidP="00BF2A5B">
            <w:r>
              <w:t>Approval/review body (</w:t>
            </w:r>
            <w:proofErr w:type="spellStart"/>
            <w:r>
              <w:t>ies</w:t>
            </w:r>
            <w:proofErr w:type="spellEnd"/>
            <w:r>
              <w:t>)</w:t>
            </w:r>
          </w:p>
        </w:tc>
        <w:tc>
          <w:tcPr>
            <w:tcW w:w="4508" w:type="dxa"/>
          </w:tcPr>
          <w:p w14:paraId="3726417D" w14:textId="7B759A63" w:rsidR="00BF2A5B" w:rsidRDefault="00BF2A5B" w:rsidP="00BF2A5B">
            <w:r>
              <w:t>SLT/LGB</w:t>
            </w:r>
          </w:p>
        </w:tc>
      </w:tr>
      <w:tr w:rsidR="00BF2A5B" w14:paraId="1D3F2F89" w14:textId="77777777" w:rsidTr="00BF2A5B">
        <w:tc>
          <w:tcPr>
            <w:tcW w:w="4508" w:type="dxa"/>
          </w:tcPr>
          <w:p w14:paraId="2E6901CC" w14:textId="69B0BC8D" w:rsidR="00BF2A5B" w:rsidRDefault="00BF2A5B" w:rsidP="00BF2A5B">
            <w:r>
              <w:t>Date of next review</w:t>
            </w:r>
          </w:p>
        </w:tc>
        <w:tc>
          <w:tcPr>
            <w:tcW w:w="4508" w:type="dxa"/>
          </w:tcPr>
          <w:p w14:paraId="0D76AFB3" w14:textId="3C3E5F57" w:rsidR="00BF2A5B" w:rsidRDefault="00BF2A5B" w:rsidP="00BF2A5B">
            <w:r>
              <w:t>May 2025</w:t>
            </w:r>
          </w:p>
        </w:tc>
      </w:tr>
      <w:tr w:rsidR="00BF2A5B" w14:paraId="0F4C9EBC" w14:textId="77777777" w:rsidTr="00BF2A5B">
        <w:tc>
          <w:tcPr>
            <w:tcW w:w="4508" w:type="dxa"/>
          </w:tcPr>
          <w:p w14:paraId="1C0F5584" w14:textId="3FDC5895" w:rsidR="00BF2A5B" w:rsidRDefault="00BF2A5B" w:rsidP="00BF2A5B">
            <w:r>
              <w:t>Public File location</w:t>
            </w:r>
          </w:p>
        </w:tc>
        <w:tc>
          <w:tcPr>
            <w:tcW w:w="4508" w:type="dxa"/>
          </w:tcPr>
          <w:p w14:paraId="13506C04" w14:textId="6EF8D370" w:rsidR="00BF2A5B" w:rsidRDefault="00BF2A5B" w:rsidP="00BF2A5B">
            <w:r>
              <w:t>SharePoint/Website</w:t>
            </w:r>
          </w:p>
        </w:tc>
      </w:tr>
    </w:tbl>
    <w:p w14:paraId="7538602F" w14:textId="77777777" w:rsidR="00507766" w:rsidRPr="00507766" w:rsidRDefault="00507766" w:rsidP="001773B2"/>
    <w:p w14:paraId="0ECEE536" w14:textId="77777777" w:rsidR="00507766" w:rsidRPr="00507766" w:rsidRDefault="00507766" w:rsidP="001773B2"/>
    <w:p w14:paraId="323BFF17" w14:textId="77777777" w:rsidR="00507766" w:rsidRPr="00507766" w:rsidRDefault="00507766" w:rsidP="001773B2"/>
    <w:p w14:paraId="42B5F138" w14:textId="56E60CF9" w:rsidR="00507766" w:rsidRPr="00BF2A5B" w:rsidRDefault="00BF2A5B" w:rsidP="001773B2">
      <w:pPr>
        <w:rPr>
          <w:rFonts w:ascii="Arial" w:hAnsi="Arial" w:cs="Arial"/>
          <w:b/>
          <w:bCs/>
          <w:sz w:val="24"/>
          <w:szCs w:val="24"/>
        </w:rPr>
      </w:pPr>
      <w:r w:rsidRPr="00BF2A5B">
        <w:rPr>
          <w:rFonts w:ascii="Arial" w:hAnsi="Arial" w:cs="Arial"/>
          <w:b/>
          <w:bCs/>
          <w:sz w:val="24"/>
          <w:szCs w:val="24"/>
        </w:rPr>
        <w:t xml:space="preserve">This policy is awaiting approval from the </w:t>
      </w:r>
      <w:r>
        <w:rPr>
          <w:rFonts w:ascii="Arial" w:hAnsi="Arial" w:cs="Arial"/>
          <w:b/>
          <w:bCs/>
          <w:sz w:val="24"/>
          <w:szCs w:val="24"/>
        </w:rPr>
        <w:t xml:space="preserve">Local </w:t>
      </w:r>
      <w:r w:rsidRPr="00BF2A5B">
        <w:rPr>
          <w:rFonts w:ascii="Arial" w:hAnsi="Arial" w:cs="Arial"/>
          <w:b/>
          <w:bCs/>
          <w:sz w:val="24"/>
          <w:szCs w:val="24"/>
        </w:rPr>
        <w:t xml:space="preserve">Governors </w:t>
      </w:r>
      <w:r>
        <w:rPr>
          <w:rFonts w:ascii="Arial" w:hAnsi="Arial" w:cs="Arial"/>
          <w:b/>
          <w:bCs/>
          <w:sz w:val="24"/>
          <w:szCs w:val="24"/>
        </w:rPr>
        <w:t>Bodies</w:t>
      </w:r>
      <w:r w:rsidRPr="00BF2A5B">
        <w:rPr>
          <w:rFonts w:ascii="Arial" w:hAnsi="Arial" w:cs="Arial"/>
          <w:b/>
          <w:bCs/>
          <w:sz w:val="24"/>
          <w:szCs w:val="24"/>
        </w:rPr>
        <w:t xml:space="preserve"> </w:t>
      </w:r>
      <w:proofErr w:type="gramStart"/>
      <w:r>
        <w:rPr>
          <w:rFonts w:ascii="Arial" w:hAnsi="Arial" w:cs="Arial"/>
          <w:b/>
          <w:bCs/>
          <w:sz w:val="24"/>
          <w:szCs w:val="24"/>
        </w:rPr>
        <w:t>at</w:t>
      </w:r>
      <w:proofErr w:type="gramEnd"/>
      <w:r>
        <w:rPr>
          <w:rFonts w:ascii="Arial" w:hAnsi="Arial" w:cs="Arial"/>
          <w:b/>
          <w:bCs/>
          <w:sz w:val="24"/>
          <w:szCs w:val="24"/>
        </w:rPr>
        <w:t xml:space="preserve"> </w:t>
      </w:r>
      <w:r w:rsidRPr="00BF2A5B">
        <w:rPr>
          <w:rFonts w:ascii="Arial" w:hAnsi="Arial" w:cs="Arial"/>
          <w:b/>
          <w:bCs/>
          <w:sz w:val="24"/>
          <w:szCs w:val="24"/>
        </w:rPr>
        <w:t xml:space="preserve">Jun </w:t>
      </w:r>
      <w:r>
        <w:rPr>
          <w:rFonts w:ascii="Arial" w:hAnsi="Arial" w:cs="Arial"/>
          <w:b/>
          <w:bCs/>
          <w:sz w:val="24"/>
          <w:szCs w:val="24"/>
        </w:rPr>
        <w:t>20</w:t>
      </w:r>
      <w:r w:rsidRPr="00BF2A5B">
        <w:rPr>
          <w:rFonts w:ascii="Arial" w:hAnsi="Arial" w:cs="Arial"/>
          <w:b/>
          <w:bCs/>
          <w:sz w:val="24"/>
          <w:szCs w:val="24"/>
        </w:rPr>
        <w:t>25</w:t>
      </w:r>
      <w:r>
        <w:rPr>
          <w:rFonts w:ascii="Arial" w:hAnsi="Arial" w:cs="Arial"/>
          <w:b/>
          <w:bCs/>
          <w:sz w:val="24"/>
          <w:szCs w:val="24"/>
        </w:rPr>
        <w:t xml:space="preserve"> meeting</w:t>
      </w:r>
    </w:p>
    <w:p w14:paraId="58F3BF58" w14:textId="77777777" w:rsidR="00507766" w:rsidRPr="0080517D" w:rsidRDefault="00507766" w:rsidP="001773B2">
      <w:r>
        <w:tab/>
      </w:r>
    </w:p>
    <w:p w14:paraId="1A00702F" w14:textId="77777777" w:rsidR="00F258AD" w:rsidRPr="0080517D" w:rsidRDefault="00F258AD" w:rsidP="001773B2"/>
    <w:p w14:paraId="1DDC6D0E" w14:textId="77777777" w:rsidR="005B1E07" w:rsidRPr="0080517D" w:rsidRDefault="005B1E07" w:rsidP="001773B2"/>
    <w:p w14:paraId="2C506B7C" w14:textId="77777777" w:rsidR="005B1E07" w:rsidRPr="0080517D" w:rsidRDefault="005B1E07" w:rsidP="001773B2"/>
    <w:p w14:paraId="24382CC5" w14:textId="77777777" w:rsidR="005B1E07" w:rsidRPr="0080517D" w:rsidRDefault="005B1E07" w:rsidP="001773B2"/>
    <w:p w14:paraId="1A1A484D" w14:textId="77777777" w:rsidR="001773B2" w:rsidRDefault="001773B2" w:rsidP="001773B2">
      <w:pPr>
        <w:rPr>
          <w:b/>
          <w:sz w:val="28"/>
          <w:szCs w:val="28"/>
        </w:rPr>
      </w:pPr>
    </w:p>
    <w:p w14:paraId="7D54776E" w14:textId="77777777" w:rsidR="001773B2" w:rsidRDefault="001773B2" w:rsidP="001773B2">
      <w:pPr>
        <w:rPr>
          <w:rFonts w:ascii="Arial" w:hAnsi="Arial" w:cs="Arial"/>
          <w:b/>
        </w:rPr>
      </w:pPr>
    </w:p>
    <w:p w14:paraId="2C769F6A" w14:textId="77777777" w:rsidR="005B1E07" w:rsidRPr="001773B2" w:rsidRDefault="00C3084F" w:rsidP="00B602EB">
      <w:pPr>
        <w:jc w:val="both"/>
        <w:rPr>
          <w:rFonts w:ascii="Arial" w:hAnsi="Arial" w:cs="Arial"/>
          <w:b/>
        </w:rPr>
      </w:pPr>
      <w:r>
        <w:rPr>
          <w:rFonts w:ascii="Arial" w:hAnsi="Arial" w:cs="Arial"/>
          <w:b/>
        </w:rPr>
        <w:t>Introduction</w:t>
      </w:r>
    </w:p>
    <w:p w14:paraId="5DCE6113" w14:textId="77777777" w:rsidR="005B1E07" w:rsidRPr="001773B2" w:rsidRDefault="005B1E07" w:rsidP="00B602EB">
      <w:pPr>
        <w:jc w:val="both"/>
        <w:rPr>
          <w:rFonts w:ascii="Arial" w:hAnsi="Arial" w:cs="Arial"/>
        </w:rPr>
      </w:pPr>
      <w:r w:rsidRPr="001773B2">
        <w:rPr>
          <w:rFonts w:ascii="Arial" w:hAnsi="Arial" w:cs="Arial"/>
        </w:rPr>
        <w:t xml:space="preserve">  </w:t>
      </w:r>
    </w:p>
    <w:p w14:paraId="516EFF40" w14:textId="77777777" w:rsidR="00D15BEB" w:rsidRPr="001773B2" w:rsidRDefault="005B1E07" w:rsidP="00B602EB">
      <w:pPr>
        <w:jc w:val="both"/>
        <w:rPr>
          <w:rFonts w:ascii="Arial" w:hAnsi="Arial" w:cs="Arial"/>
        </w:rPr>
      </w:pPr>
      <w:r w:rsidRPr="001773B2">
        <w:rPr>
          <w:rFonts w:ascii="Arial" w:hAnsi="Arial" w:cs="Arial"/>
        </w:rPr>
        <w:t>At Bishopton we embrace this philosophy set out in the Children and Families Act, that places learners</w:t>
      </w:r>
      <w:r w:rsidR="004C3036">
        <w:rPr>
          <w:rFonts w:ascii="Arial" w:hAnsi="Arial" w:cs="Arial"/>
        </w:rPr>
        <w:t xml:space="preserve"> at the centre of our planning. </w:t>
      </w:r>
      <w:r w:rsidRPr="001773B2">
        <w:rPr>
          <w:rFonts w:ascii="Arial" w:hAnsi="Arial" w:cs="Arial"/>
        </w:rPr>
        <w:t xml:space="preserve">To do this, we endeavour to include pupils and their families and work with all stakeholders to deliver the best outcomes for our individual pupils.  </w:t>
      </w:r>
    </w:p>
    <w:p w14:paraId="2A4322ED" w14:textId="77777777" w:rsidR="00D15BEB" w:rsidRPr="001773B2" w:rsidRDefault="00D15BEB" w:rsidP="00B602EB">
      <w:pPr>
        <w:jc w:val="both"/>
        <w:rPr>
          <w:rFonts w:ascii="Arial" w:hAnsi="Arial" w:cs="Arial"/>
        </w:rPr>
      </w:pPr>
    </w:p>
    <w:p w14:paraId="6C9FAE6B" w14:textId="77777777" w:rsidR="00D15BEB" w:rsidRDefault="005B1E07" w:rsidP="00B602EB">
      <w:pPr>
        <w:jc w:val="both"/>
        <w:rPr>
          <w:rFonts w:ascii="Arial" w:hAnsi="Arial" w:cs="Arial"/>
        </w:rPr>
      </w:pPr>
      <w:r w:rsidRPr="001773B2">
        <w:rPr>
          <w:rFonts w:ascii="Arial" w:hAnsi="Arial" w:cs="Arial"/>
        </w:rPr>
        <w:t>Bishopton accepts referrals for pupils with behaviour, social, emotional and mental hea</w:t>
      </w:r>
      <w:r w:rsidR="00872AD7" w:rsidRPr="001773B2">
        <w:rPr>
          <w:rFonts w:ascii="Arial" w:hAnsi="Arial" w:cs="Arial"/>
        </w:rPr>
        <w:t xml:space="preserve">lth difficulties </w:t>
      </w:r>
      <w:r w:rsidR="004C3036">
        <w:rPr>
          <w:rFonts w:ascii="Arial" w:hAnsi="Arial" w:cs="Arial"/>
        </w:rPr>
        <w:t xml:space="preserve">aged between 11 to 16 years. </w:t>
      </w:r>
      <w:r w:rsidR="003656A3" w:rsidRPr="001773B2">
        <w:rPr>
          <w:rFonts w:ascii="Arial" w:hAnsi="Arial" w:cs="Arial"/>
        </w:rPr>
        <w:t>Our school</w:t>
      </w:r>
      <w:r w:rsidRPr="001773B2">
        <w:rPr>
          <w:rFonts w:ascii="Arial" w:hAnsi="Arial" w:cs="Arial"/>
        </w:rPr>
        <w:t xml:space="preserve"> admits pupils from across the </w:t>
      </w:r>
      <w:r w:rsidR="00872AD7" w:rsidRPr="001773B2">
        <w:rPr>
          <w:rFonts w:ascii="Arial" w:hAnsi="Arial" w:cs="Arial"/>
        </w:rPr>
        <w:t>Stockton on Tees B</w:t>
      </w:r>
      <w:r w:rsidR="003656A3" w:rsidRPr="001773B2">
        <w:rPr>
          <w:rFonts w:ascii="Arial" w:hAnsi="Arial" w:cs="Arial"/>
        </w:rPr>
        <w:t>orough</w:t>
      </w:r>
      <w:r w:rsidR="006D1A38" w:rsidRPr="001773B2">
        <w:rPr>
          <w:rFonts w:ascii="Arial" w:hAnsi="Arial" w:cs="Arial"/>
        </w:rPr>
        <w:t xml:space="preserve"> and beyond if required who cannot attend their usual s</w:t>
      </w:r>
      <w:r w:rsidR="004C3036">
        <w:rPr>
          <w:rFonts w:ascii="Arial" w:hAnsi="Arial" w:cs="Arial"/>
        </w:rPr>
        <w:t>chool due to permanent exclusion</w:t>
      </w:r>
      <w:r w:rsidRPr="001773B2">
        <w:rPr>
          <w:rFonts w:ascii="Arial" w:hAnsi="Arial" w:cs="Arial"/>
        </w:rPr>
        <w:t>.</w:t>
      </w:r>
      <w:r w:rsidR="00373E4E" w:rsidRPr="001773B2">
        <w:rPr>
          <w:rFonts w:ascii="Arial" w:hAnsi="Arial" w:cs="Arial"/>
        </w:rPr>
        <w:t xml:space="preserve"> </w:t>
      </w:r>
      <w:r w:rsidRPr="001773B2">
        <w:rPr>
          <w:rFonts w:ascii="Arial" w:hAnsi="Arial" w:cs="Arial"/>
        </w:rPr>
        <w:t>Referrals for a placement come through the Local Authority (LA</w:t>
      </w:r>
      <w:r w:rsidR="004C3036">
        <w:rPr>
          <w:rFonts w:ascii="Arial" w:hAnsi="Arial" w:cs="Arial"/>
        </w:rPr>
        <w:t>).</w:t>
      </w:r>
    </w:p>
    <w:p w14:paraId="44F33449" w14:textId="77777777" w:rsidR="004C3036" w:rsidRPr="001773B2" w:rsidRDefault="004C3036" w:rsidP="00B602EB">
      <w:pPr>
        <w:jc w:val="both"/>
        <w:rPr>
          <w:rFonts w:ascii="Arial" w:hAnsi="Arial" w:cs="Arial"/>
        </w:rPr>
      </w:pPr>
    </w:p>
    <w:p w14:paraId="4129A046" w14:textId="77777777" w:rsidR="00F65D50" w:rsidRPr="001773B2" w:rsidRDefault="00F65D50" w:rsidP="00B602EB">
      <w:pPr>
        <w:jc w:val="both"/>
        <w:rPr>
          <w:rFonts w:ascii="Arial" w:hAnsi="Arial" w:cs="Arial"/>
        </w:rPr>
      </w:pPr>
      <w:r w:rsidRPr="001773B2">
        <w:rPr>
          <w:rFonts w:ascii="Arial" w:hAnsi="Arial" w:cs="Arial"/>
        </w:rPr>
        <w:t>Bishopton</w:t>
      </w:r>
      <w:r w:rsidR="005B1E07" w:rsidRPr="001773B2">
        <w:rPr>
          <w:rFonts w:ascii="Arial" w:hAnsi="Arial" w:cs="Arial"/>
        </w:rPr>
        <w:t xml:space="preserve"> upholds a </w:t>
      </w:r>
      <w:r w:rsidRPr="001773B2">
        <w:rPr>
          <w:rFonts w:ascii="Arial" w:hAnsi="Arial" w:cs="Arial"/>
        </w:rPr>
        <w:t>pupil’s</w:t>
      </w:r>
      <w:r w:rsidR="005B1E07" w:rsidRPr="001773B2">
        <w:rPr>
          <w:rFonts w:ascii="Arial" w:hAnsi="Arial" w:cs="Arial"/>
        </w:rPr>
        <w:t xml:space="preserve"> right to education. We recognise the </w:t>
      </w:r>
      <w:r w:rsidRPr="001773B2">
        <w:rPr>
          <w:rFonts w:ascii="Arial" w:hAnsi="Arial" w:cs="Arial"/>
        </w:rPr>
        <w:t>pupil</w:t>
      </w:r>
      <w:r w:rsidR="005B1E07" w:rsidRPr="001773B2">
        <w:rPr>
          <w:rFonts w:ascii="Arial" w:hAnsi="Arial" w:cs="Arial"/>
        </w:rPr>
        <w:t xml:space="preserve">, as an individual, and acknowledge that a </w:t>
      </w:r>
      <w:r w:rsidRPr="001773B2">
        <w:rPr>
          <w:rFonts w:ascii="Arial" w:hAnsi="Arial" w:cs="Arial"/>
        </w:rPr>
        <w:t>pupil’s</w:t>
      </w:r>
      <w:r w:rsidR="005B1E07" w:rsidRPr="001773B2">
        <w:rPr>
          <w:rFonts w:ascii="Arial" w:hAnsi="Arial" w:cs="Arial"/>
        </w:rPr>
        <w:t xml:space="preserve"> needs ca</w:t>
      </w:r>
      <w:r w:rsidR="004C3036">
        <w:rPr>
          <w:rFonts w:ascii="Arial" w:hAnsi="Arial" w:cs="Arial"/>
        </w:rPr>
        <w:t xml:space="preserve">n change over time. </w:t>
      </w:r>
      <w:r w:rsidR="005B1E07" w:rsidRPr="001773B2">
        <w:rPr>
          <w:rFonts w:ascii="Arial" w:hAnsi="Arial" w:cs="Arial"/>
        </w:rPr>
        <w:t>This means that we support a flexible approach that is based on the need</w:t>
      </w:r>
      <w:r w:rsidR="004C3036">
        <w:rPr>
          <w:rFonts w:ascii="Arial" w:hAnsi="Arial" w:cs="Arial"/>
        </w:rPr>
        <w:t xml:space="preserve">s of the individual. </w:t>
      </w:r>
      <w:r w:rsidRPr="001773B2">
        <w:rPr>
          <w:rFonts w:ascii="Arial" w:hAnsi="Arial" w:cs="Arial"/>
        </w:rPr>
        <w:t xml:space="preserve">Our offer </w:t>
      </w:r>
      <w:r w:rsidR="005B1E07" w:rsidRPr="001773B2">
        <w:rPr>
          <w:rFonts w:ascii="Arial" w:hAnsi="Arial" w:cs="Arial"/>
        </w:rPr>
        <w:t>is designed to ensure that barriers to equal access, within our PRU, are removed or overcome. We enable this by providing opportunities for successful outcomes and use support, encouragement and flexible resources to facilitate this. We welco</w:t>
      </w:r>
      <w:r w:rsidRPr="001773B2">
        <w:rPr>
          <w:rFonts w:ascii="Arial" w:hAnsi="Arial" w:cs="Arial"/>
        </w:rPr>
        <w:t>me</w:t>
      </w:r>
      <w:r w:rsidR="007417F3" w:rsidRPr="001773B2">
        <w:rPr>
          <w:rFonts w:ascii="Arial" w:hAnsi="Arial" w:cs="Arial"/>
        </w:rPr>
        <w:t>, value and promote</w:t>
      </w:r>
      <w:r w:rsidRPr="001773B2">
        <w:rPr>
          <w:rFonts w:ascii="Arial" w:hAnsi="Arial" w:cs="Arial"/>
        </w:rPr>
        <w:t xml:space="preserve"> engagement from our parents and</w:t>
      </w:r>
      <w:r w:rsidR="005B1E07" w:rsidRPr="001773B2">
        <w:rPr>
          <w:rFonts w:ascii="Arial" w:hAnsi="Arial" w:cs="Arial"/>
        </w:rPr>
        <w:t xml:space="preserve"> carers and wider supp</w:t>
      </w:r>
      <w:r w:rsidR="004C3036">
        <w:rPr>
          <w:rFonts w:ascii="Arial" w:hAnsi="Arial" w:cs="Arial"/>
        </w:rPr>
        <w:t xml:space="preserve">ort from agencies to aid this. </w:t>
      </w:r>
      <w:r w:rsidR="007417F3" w:rsidRPr="001773B2">
        <w:rPr>
          <w:rFonts w:ascii="Arial" w:hAnsi="Arial" w:cs="Arial"/>
        </w:rPr>
        <w:t>We believe multi-agency working is essential in supporting our pupils.</w:t>
      </w:r>
    </w:p>
    <w:p w14:paraId="74F66967" w14:textId="77777777" w:rsidR="00FC55E3" w:rsidRDefault="00FC55E3" w:rsidP="00B602EB">
      <w:pPr>
        <w:jc w:val="both"/>
        <w:rPr>
          <w:rFonts w:ascii="Arial" w:hAnsi="Arial" w:cs="Arial"/>
        </w:rPr>
      </w:pPr>
    </w:p>
    <w:p w14:paraId="2C369BAA" w14:textId="77777777" w:rsidR="004C3036" w:rsidRDefault="004C3036" w:rsidP="00B602EB">
      <w:pPr>
        <w:jc w:val="both"/>
        <w:rPr>
          <w:rFonts w:ascii="Arial" w:hAnsi="Arial" w:cs="Arial"/>
        </w:rPr>
      </w:pPr>
    </w:p>
    <w:p w14:paraId="45FE9D5A" w14:textId="77777777" w:rsidR="00C3084F" w:rsidRDefault="00C3084F" w:rsidP="00B602EB">
      <w:pPr>
        <w:jc w:val="both"/>
        <w:rPr>
          <w:rFonts w:ascii="Arial" w:hAnsi="Arial" w:cs="Arial"/>
          <w:b/>
        </w:rPr>
      </w:pPr>
      <w:r w:rsidRPr="00C3084F">
        <w:rPr>
          <w:rFonts w:ascii="Arial" w:hAnsi="Arial" w:cs="Arial"/>
          <w:b/>
        </w:rPr>
        <w:t xml:space="preserve">What is the Local Offer?   </w:t>
      </w:r>
    </w:p>
    <w:p w14:paraId="53E7624E" w14:textId="77777777" w:rsidR="00C3084F" w:rsidRPr="00C3084F" w:rsidRDefault="00C3084F" w:rsidP="00B602EB">
      <w:pPr>
        <w:jc w:val="both"/>
        <w:rPr>
          <w:rFonts w:ascii="Arial" w:hAnsi="Arial" w:cs="Arial"/>
          <w:b/>
        </w:rPr>
      </w:pPr>
    </w:p>
    <w:p w14:paraId="6EB337A7" w14:textId="77777777" w:rsidR="00C3084F" w:rsidRDefault="00C3084F" w:rsidP="00B602EB">
      <w:pPr>
        <w:jc w:val="both"/>
        <w:rPr>
          <w:rFonts w:ascii="Arial" w:hAnsi="Arial" w:cs="Arial"/>
        </w:rPr>
      </w:pPr>
      <w:r w:rsidRPr="00C3084F">
        <w:rPr>
          <w:rFonts w:ascii="Arial" w:hAnsi="Arial" w:cs="Arial"/>
        </w:rPr>
        <w:t xml:space="preserve">The Children and Families Bill was enacted in September 2014. From this date Local Authorities (LA) and schools are required to publish and keep under review information about services they expect to be available for children and young people with special educational needs and disabilities (SEND) aged 0-25. The LA refer to this as the 'Local Offer'. The intention of the Local Offer is to improve choice and transparency for families. It will also be an important resource for parents and carers in understanding the range of services and provision in the local area. More information on the local offer within </w:t>
      </w:r>
      <w:r>
        <w:rPr>
          <w:rFonts w:ascii="Arial" w:hAnsi="Arial" w:cs="Arial"/>
        </w:rPr>
        <w:t>Stockton can be found here:</w:t>
      </w:r>
    </w:p>
    <w:p w14:paraId="6C6B0264" w14:textId="77777777" w:rsidR="00C3084F" w:rsidRDefault="00000000" w:rsidP="00B602EB">
      <w:pPr>
        <w:jc w:val="both"/>
        <w:rPr>
          <w:rFonts w:ascii="Arial" w:hAnsi="Arial" w:cs="Arial"/>
        </w:rPr>
      </w:pPr>
      <w:hyperlink r:id="rId11" w:history="1">
        <w:r w:rsidR="00B07171" w:rsidRPr="00443E12">
          <w:rPr>
            <w:rStyle w:val="Hyperlink"/>
          </w:rPr>
          <w:t>https://www.stocktoninformationdirectory.org/kb5/stockton/directory/localoffer.page?localofferchannel=0</w:t>
        </w:r>
      </w:hyperlink>
      <w:r w:rsidR="00B07171">
        <w:t xml:space="preserve"> </w:t>
      </w:r>
    </w:p>
    <w:p w14:paraId="6047B8ED" w14:textId="77777777" w:rsidR="004C3036" w:rsidRDefault="004C3036" w:rsidP="00B602EB">
      <w:pPr>
        <w:jc w:val="both"/>
        <w:rPr>
          <w:rFonts w:ascii="Arial" w:hAnsi="Arial" w:cs="Arial"/>
        </w:rPr>
      </w:pPr>
    </w:p>
    <w:p w14:paraId="3A8E4D04" w14:textId="77777777" w:rsidR="00C3084F" w:rsidRPr="00C3084F" w:rsidRDefault="00C3084F" w:rsidP="00B602EB">
      <w:pPr>
        <w:jc w:val="both"/>
        <w:rPr>
          <w:rFonts w:ascii="Arial" w:hAnsi="Arial" w:cs="Arial"/>
          <w:b/>
        </w:rPr>
      </w:pPr>
      <w:r w:rsidRPr="00C3084F">
        <w:rPr>
          <w:rFonts w:ascii="Arial" w:hAnsi="Arial" w:cs="Arial"/>
          <w:b/>
        </w:rPr>
        <w:t xml:space="preserve">What is the Special Education Needs Information Report?   </w:t>
      </w:r>
    </w:p>
    <w:p w14:paraId="002D6208" w14:textId="77777777" w:rsidR="00C3084F" w:rsidRDefault="00C3084F" w:rsidP="00B602EB">
      <w:pPr>
        <w:jc w:val="both"/>
        <w:rPr>
          <w:rFonts w:ascii="Arial" w:hAnsi="Arial" w:cs="Arial"/>
        </w:rPr>
      </w:pPr>
    </w:p>
    <w:p w14:paraId="68167CA2" w14:textId="77777777" w:rsidR="00C3084F" w:rsidRDefault="00C3084F" w:rsidP="00B602EB">
      <w:pPr>
        <w:jc w:val="both"/>
        <w:rPr>
          <w:rFonts w:ascii="Arial" w:hAnsi="Arial" w:cs="Arial"/>
        </w:rPr>
      </w:pPr>
      <w:r w:rsidRPr="00C3084F">
        <w:rPr>
          <w:rFonts w:ascii="Arial" w:hAnsi="Arial" w:cs="Arial"/>
        </w:rPr>
        <w:t>The Special Education Needs Information Report sets out our school approach to meeting th</w:t>
      </w:r>
      <w:r>
        <w:rPr>
          <w:rFonts w:ascii="Arial" w:hAnsi="Arial" w:cs="Arial"/>
        </w:rPr>
        <w:t xml:space="preserve">e needs of learners with SEND. </w:t>
      </w:r>
      <w:r w:rsidRPr="00C3084F">
        <w:rPr>
          <w:rFonts w:ascii="Arial" w:hAnsi="Arial" w:cs="Arial"/>
        </w:rPr>
        <w:t xml:space="preserve">It provides valuable information to parents/carers and other stakeholders around policies, procedures and practices.   </w:t>
      </w:r>
    </w:p>
    <w:p w14:paraId="41B847BE" w14:textId="77777777" w:rsidR="00C3084F" w:rsidRDefault="00C3084F" w:rsidP="00B602EB">
      <w:pPr>
        <w:jc w:val="both"/>
        <w:rPr>
          <w:rFonts w:ascii="Arial" w:hAnsi="Arial" w:cs="Arial"/>
        </w:rPr>
      </w:pPr>
    </w:p>
    <w:p w14:paraId="55A513AC" w14:textId="77777777" w:rsidR="004C3036" w:rsidRPr="00C3084F" w:rsidRDefault="004C3036" w:rsidP="00B602EB">
      <w:pPr>
        <w:jc w:val="both"/>
        <w:rPr>
          <w:rFonts w:ascii="Arial" w:hAnsi="Arial" w:cs="Arial"/>
        </w:rPr>
      </w:pPr>
    </w:p>
    <w:p w14:paraId="38F08A8C" w14:textId="77777777" w:rsidR="00C3084F" w:rsidRDefault="00C3084F" w:rsidP="00B602EB">
      <w:pPr>
        <w:jc w:val="both"/>
        <w:rPr>
          <w:rFonts w:ascii="Arial" w:hAnsi="Arial" w:cs="Arial"/>
          <w:b/>
        </w:rPr>
      </w:pPr>
      <w:r w:rsidRPr="00C3084F">
        <w:rPr>
          <w:rFonts w:ascii="Arial" w:hAnsi="Arial" w:cs="Arial"/>
          <w:b/>
        </w:rPr>
        <w:t>1</w:t>
      </w:r>
      <w:r>
        <w:rPr>
          <w:rFonts w:ascii="Arial" w:hAnsi="Arial" w:cs="Arial"/>
          <w:b/>
        </w:rPr>
        <w:t>.</w:t>
      </w:r>
      <w:r w:rsidRPr="00C3084F">
        <w:rPr>
          <w:rFonts w:ascii="Arial" w:hAnsi="Arial" w:cs="Arial"/>
          <w:b/>
        </w:rPr>
        <w:t xml:space="preserve"> Who are the best people in school to talk to about my child’s special educational needs, disability or difficulties with learning?  </w:t>
      </w:r>
    </w:p>
    <w:p w14:paraId="7EFFE742" w14:textId="77777777" w:rsidR="00B602EB" w:rsidRPr="00C3084F" w:rsidRDefault="00B602EB" w:rsidP="00B602EB">
      <w:pPr>
        <w:jc w:val="both"/>
        <w:rPr>
          <w:rFonts w:ascii="Arial" w:hAnsi="Arial" w:cs="Arial"/>
          <w:b/>
        </w:rPr>
      </w:pPr>
    </w:p>
    <w:p w14:paraId="3A57DD57" w14:textId="77777777" w:rsidR="00B602EB" w:rsidRDefault="00C3084F" w:rsidP="008B5F88">
      <w:pPr>
        <w:pStyle w:val="ListParagraph"/>
        <w:numPr>
          <w:ilvl w:val="0"/>
          <w:numId w:val="1"/>
        </w:numPr>
        <w:jc w:val="both"/>
        <w:rPr>
          <w:rFonts w:ascii="Arial" w:hAnsi="Arial" w:cs="Arial"/>
        </w:rPr>
      </w:pPr>
      <w:r w:rsidRPr="00B602EB">
        <w:rPr>
          <w:rFonts w:ascii="Arial" w:hAnsi="Arial" w:cs="Arial"/>
        </w:rPr>
        <w:t>Talk to your child’s tutor</w:t>
      </w:r>
      <w:r w:rsidR="00B602EB">
        <w:rPr>
          <w:rFonts w:ascii="Arial" w:hAnsi="Arial" w:cs="Arial"/>
        </w:rPr>
        <w:t>/TA</w:t>
      </w:r>
      <w:r w:rsidRPr="00B602EB">
        <w:rPr>
          <w:rFonts w:ascii="Arial" w:hAnsi="Arial" w:cs="Arial"/>
        </w:rPr>
        <w:t xml:space="preserve"> about your concerns.  </w:t>
      </w:r>
    </w:p>
    <w:p w14:paraId="57D330F0" w14:textId="01E4C3F9" w:rsidR="00B602EB" w:rsidRDefault="00C3084F" w:rsidP="008B5F88">
      <w:pPr>
        <w:pStyle w:val="ListParagraph"/>
        <w:numPr>
          <w:ilvl w:val="0"/>
          <w:numId w:val="1"/>
        </w:numPr>
        <w:jc w:val="both"/>
        <w:rPr>
          <w:rFonts w:ascii="Arial" w:hAnsi="Arial" w:cs="Arial"/>
        </w:rPr>
      </w:pPr>
      <w:r w:rsidRPr="00B602EB">
        <w:rPr>
          <w:rFonts w:ascii="Arial" w:hAnsi="Arial" w:cs="Arial"/>
        </w:rPr>
        <w:t xml:space="preserve">The tutor will then discuss your concerns with the </w:t>
      </w:r>
      <w:r w:rsidR="00E4061A">
        <w:rPr>
          <w:rFonts w:ascii="Arial" w:hAnsi="Arial" w:cs="Arial"/>
        </w:rPr>
        <w:t>Head of Centre /</w:t>
      </w:r>
      <w:r w:rsidRPr="00B602EB">
        <w:rPr>
          <w:rFonts w:ascii="Arial" w:hAnsi="Arial" w:cs="Arial"/>
        </w:rPr>
        <w:t xml:space="preserve">SENDCo, </w:t>
      </w:r>
      <w:r w:rsidR="00E4061A">
        <w:rPr>
          <w:rFonts w:ascii="Arial" w:hAnsi="Arial" w:cs="Arial"/>
        </w:rPr>
        <w:t>Gill Warby</w:t>
      </w:r>
      <w:r w:rsidR="00B602EB">
        <w:rPr>
          <w:rFonts w:ascii="Arial" w:hAnsi="Arial" w:cs="Arial"/>
        </w:rPr>
        <w:t xml:space="preserve"> or you can speak directly with the SENDCo.</w:t>
      </w:r>
    </w:p>
    <w:p w14:paraId="5C095B53" w14:textId="77777777" w:rsidR="00BE3CD3" w:rsidRDefault="00BE3CD3" w:rsidP="00BE3CD3">
      <w:pPr>
        <w:autoSpaceDE w:val="0"/>
        <w:autoSpaceDN w:val="0"/>
        <w:adjustRightInd w:val="0"/>
        <w:rPr>
          <w:rFonts w:ascii="Arial" w:hAnsi="Arial" w:cs="Arial"/>
          <w:lang w:eastAsia="en-GB"/>
        </w:rPr>
      </w:pPr>
    </w:p>
    <w:p w14:paraId="6E016DD2" w14:textId="77777777" w:rsidR="00BE3CD3" w:rsidRPr="00BE3CD3" w:rsidRDefault="00BE3CD3" w:rsidP="00BE3CD3">
      <w:pPr>
        <w:autoSpaceDE w:val="0"/>
        <w:autoSpaceDN w:val="0"/>
        <w:adjustRightInd w:val="0"/>
        <w:rPr>
          <w:rFonts w:ascii="Arial" w:hAnsi="Arial" w:cs="Arial"/>
          <w:lang w:eastAsia="en-GB"/>
        </w:rPr>
      </w:pPr>
      <w:r w:rsidRPr="00BE3CD3">
        <w:rPr>
          <w:rFonts w:ascii="Arial" w:hAnsi="Arial" w:cs="Arial"/>
          <w:lang w:eastAsia="en-GB"/>
        </w:rPr>
        <w:t xml:space="preserve">All staff are accountable for SEND within the SEN Code of Practice, particularly in using the graduated approach and the ‘assess, plan, do, review’ cycle. High quality teaching (QFT), differentiated for individual pupils, is the first step in responding to pupils who have or may </w:t>
      </w:r>
      <w:r w:rsidRPr="00BE3CD3">
        <w:rPr>
          <w:rFonts w:ascii="Arial" w:hAnsi="Arial" w:cs="Arial"/>
          <w:lang w:eastAsia="en-GB"/>
        </w:rPr>
        <w:lastRenderedPageBreak/>
        <w:t>have SEN. Additional intervention and support cannot compensate for a lack of good quality teaching. TAs should always be part of the planning, assessment and review of SEN pupils; the tutor is responsible for liaising with these colleagues and taking a lead on SEND within the classroom.</w:t>
      </w:r>
    </w:p>
    <w:p w14:paraId="47DEF5FE" w14:textId="77777777" w:rsidR="00BE3CD3" w:rsidRPr="00BE3CD3" w:rsidRDefault="00BE3CD3" w:rsidP="00BE3CD3">
      <w:pPr>
        <w:autoSpaceDE w:val="0"/>
        <w:autoSpaceDN w:val="0"/>
        <w:adjustRightInd w:val="0"/>
        <w:rPr>
          <w:rFonts w:ascii="Arial" w:hAnsi="Arial" w:cs="Arial"/>
          <w:lang w:eastAsia="en-GB"/>
        </w:rPr>
      </w:pPr>
    </w:p>
    <w:p w14:paraId="4F8FEFE8" w14:textId="77777777" w:rsidR="00BE3CD3" w:rsidRPr="00BE3CD3" w:rsidRDefault="00BE3CD3" w:rsidP="00BE3CD3">
      <w:pPr>
        <w:autoSpaceDE w:val="0"/>
        <w:autoSpaceDN w:val="0"/>
        <w:adjustRightInd w:val="0"/>
        <w:rPr>
          <w:rFonts w:ascii="Arial" w:hAnsi="Arial" w:cs="Arial"/>
          <w:lang w:eastAsia="en-GB"/>
        </w:rPr>
      </w:pPr>
      <w:r w:rsidRPr="00BE3CD3">
        <w:rPr>
          <w:rFonts w:ascii="Arial" w:hAnsi="Arial" w:cs="Arial"/>
          <w:lang w:eastAsia="en-GB"/>
        </w:rPr>
        <w:t>Staff should:</w:t>
      </w:r>
    </w:p>
    <w:p w14:paraId="5FF380EE" w14:textId="77777777" w:rsidR="00BE3CD3" w:rsidRPr="00BE3CD3" w:rsidRDefault="00BE3CD3" w:rsidP="00BE3CD3">
      <w:pPr>
        <w:autoSpaceDE w:val="0"/>
        <w:autoSpaceDN w:val="0"/>
        <w:adjustRightInd w:val="0"/>
        <w:rPr>
          <w:rFonts w:ascii="Arial" w:hAnsi="Arial" w:cs="Arial"/>
          <w:lang w:eastAsia="en-GB"/>
        </w:rPr>
      </w:pPr>
    </w:p>
    <w:p w14:paraId="1BA608A6" w14:textId="77777777" w:rsidR="00BE3CD3" w:rsidRPr="00BE3CD3" w:rsidRDefault="00BE3CD3" w:rsidP="008B5F88">
      <w:pPr>
        <w:numPr>
          <w:ilvl w:val="0"/>
          <w:numId w:val="15"/>
        </w:numPr>
        <w:autoSpaceDE w:val="0"/>
        <w:autoSpaceDN w:val="0"/>
        <w:adjustRightInd w:val="0"/>
        <w:rPr>
          <w:rFonts w:ascii="Arial" w:hAnsi="Arial" w:cs="Arial"/>
          <w:lang w:eastAsia="en-GB"/>
        </w:rPr>
      </w:pPr>
      <w:r w:rsidRPr="00BE3CD3">
        <w:rPr>
          <w:rFonts w:ascii="Arial" w:hAnsi="Arial" w:cs="Arial"/>
          <w:lang w:eastAsia="en-GB"/>
        </w:rPr>
        <w:t>Be aware of SEND learners within their lessons</w:t>
      </w:r>
    </w:p>
    <w:p w14:paraId="4BA68825" w14:textId="77777777" w:rsidR="00BE3CD3" w:rsidRPr="00BE3CD3" w:rsidRDefault="00BE3CD3" w:rsidP="008B5F88">
      <w:pPr>
        <w:numPr>
          <w:ilvl w:val="0"/>
          <w:numId w:val="15"/>
        </w:numPr>
        <w:autoSpaceDE w:val="0"/>
        <w:autoSpaceDN w:val="0"/>
        <w:adjustRightInd w:val="0"/>
        <w:rPr>
          <w:rFonts w:ascii="Arial" w:hAnsi="Arial" w:cs="Arial"/>
          <w:lang w:eastAsia="en-GB"/>
        </w:rPr>
      </w:pPr>
      <w:r w:rsidRPr="00BE3CD3">
        <w:rPr>
          <w:rFonts w:ascii="Arial" w:hAnsi="Arial" w:cs="Arial"/>
          <w:lang w:eastAsia="en-GB"/>
        </w:rPr>
        <w:t>Differentiate for pupils who may or may not have SEN; identify this on planning</w:t>
      </w:r>
    </w:p>
    <w:p w14:paraId="4EC1C3FD" w14:textId="77777777" w:rsidR="00BE3CD3" w:rsidRPr="00BE3CD3" w:rsidRDefault="00BE3CD3" w:rsidP="008B5F88">
      <w:pPr>
        <w:numPr>
          <w:ilvl w:val="0"/>
          <w:numId w:val="15"/>
        </w:numPr>
        <w:autoSpaceDE w:val="0"/>
        <w:autoSpaceDN w:val="0"/>
        <w:adjustRightInd w:val="0"/>
        <w:rPr>
          <w:rFonts w:ascii="Arial" w:hAnsi="Arial" w:cs="Arial"/>
          <w:lang w:eastAsia="en-GB"/>
        </w:rPr>
      </w:pPr>
      <w:r w:rsidRPr="00BE3CD3">
        <w:rPr>
          <w:rFonts w:ascii="Arial" w:hAnsi="Arial" w:cs="Arial"/>
          <w:lang w:eastAsia="en-GB"/>
        </w:rPr>
        <w:t xml:space="preserve">Deliver QFT strategies and high quality </w:t>
      </w:r>
      <w:proofErr w:type="gramStart"/>
      <w:r w:rsidRPr="00BE3CD3">
        <w:rPr>
          <w:rFonts w:ascii="Arial" w:hAnsi="Arial" w:cs="Arial"/>
          <w:lang w:eastAsia="en-GB"/>
        </w:rPr>
        <w:t>marking</w:t>
      </w:r>
      <w:proofErr w:type="gramEnd"/>
    </w:p>
    <w:p w14:paraId="7A88A4DC" w14:textId="77777777" w:rsidR="00BE3CD3" w:rsidRPr="00BE3CD3" w:rsidRDefault="00BE3CD3" w:rsidP="008B5F88">
      <w:pPr>
        <w:numPr>
          <w:ilvl w:val="0"/>
          <w:numId w:val="15"/>
        </w:numPr>
        <w:autoSpaceDE w:val="0"/>
        <w:autoSpaceDN w:val="0"/>
        <w:adjustRightInd w:val="0"/>
        <w:rPr>
          <w:rFonts w:ascii="Arial" w:hAnsi="Arial" w:cs="Arial"/>
          <w:lang w:eastAsia="en-GB"/>
        </w:rPr>
      </w:pPr>
      <w:r w:rsidRPr="00BE3CD3">
        <w:rPr>
          <w:rFonts w:ascii="Arial" w:hAnsi="Arial" w:cs="Arial"/>
          <w:lang w:eastAsia="en-GB"/>
        </w:rPr>
        <w:t>Share information on young people to enable educational advice to be written for an EHCP request</w:t>
      </w:r>
    </w:p>
    <w:p w14:paraId="672997F6" w14:textId="77777777" w:rsidR="00BE3CD3" w:rsidRPr="00BE3CD3" w:rsidRDefault="00BE3CD3" w:rsidP="00BE3CD3">
      <w:pPr>
        <w:autoSpaceDE w:val="0"/>
        <w:autoSpaceDN w:val="0"/>
        <w:adjustRightInd w:val="0"/>
        <w:rPr>
          <w:rFonts w:ascii="Arial" w:hAnsi="Arial" w:cs="Arial"/>
          <w:iCs/>
          <w:color w:val="000000"/>
          <w:lang w:eastAsia="en-GB"/>
        </w:rPr>
      </w:pPr>
    </w:p>
    <w:p w14:paraId="41B7A4F0" w14:textId="77777777" w:rsidR="00BE3CD3" w:rsidRPr="00BE3CD3" w:rsidRDefault="00BE3CD3" w:rsidP="00BE3CD3">
      <w:pPr>
        <w:autoSpaceDE w:val="0"/>
        <w:autoSpaceDN w:val="0"/>
        <w:adjustRightInd w:val="0"/>
        <w:rPr>
          <w:rFonts w:ascii="Arial" w:hAnsi="Arial" w:cs="Arial"/>
          <w:iCs/>
          <w:color w:val="000000"/>
          <w:lang w:eastAsia="en-GB"/>
        </w:rPr>
      </w:pPr>
    </w:p>
    <w:p w14:paraId="3D3F6C98" w14:textId="77777777" w:rsidR="00BE3CD3" w:rsidRPr="00BE3CD3" w:rsidRDefault="00BE3CD3" w:rsidP="00BE3CD3">
      <w:pPr>
        <w:autoSpaceDE w:val="0"/>
        <w:autoSpaceDN w:val="0"/>
        <w:adjustRightInd w:val="0"/>
        <w:rPr>
          <w:rFonts w:ascii="Arial" w:hAnsi="Arial" w:cs="Arial"/>
          <w:b/>
          <w:bCs/>
          <w:iCs/>
          <w:lang w:eastAsia="en-GB"/>
        </w:rPr>
      </w:pPr>
      <w:r w:rsidRPr="00BE3CD3">
        <w:rPr>
          <w:rFonts w:ascii="Arial" w:hAnsi="Arial" w:cs="Arial"/>
          <w:b/>
          <w:bCs/>
          <w:iCs/>
          <w:lang w:eastAsia="en-GB"/>
        </w:rPr>
        <w:t xml:space="preserve">The Role of the SENDCo </w:t>
      </w:r>
    </w:p>
    <w:p w14:paraId="4535E227" w14:textId="77777777" w:rsidR="00BE3CD3" w:rsidRPr="00BE3CD3" w:rsidRDefault="00BE3CD3" w:rsidP="00BE3CD3">
      <w:pPr>
        <w:autoSpaceDE w:val="0"/>
        <w:autoSpaceDN w:val="0"/>
        <w:adjustRightInd w:val="0"/>
        <w:rPr>
          <w:rFonts w:ascii="Arial" w:hAnsi="Arial" w:cs="Arial"/>
          <w:iCs/>
          <w:color w:val="000000"/>
          <w:lang w:eastAsia="en-GB"/>
        </w:rPr>
      </w:pPr>
    </w:p>
    <w:p w14:paraId="3F31D154" w14:textId="77777777" w:rsidR="00BE3CD3" w:rsidRPr="00BE3CD3" w:rsidRDefault="00BE3CD3" w:rsidP="00BE3CD3">
      <w:pPr>
        <w:autoSpaceDE w:val="0"/>
        <w:autoSpaceDN w:val="0"/>
        <w:adjustRightInd w:val="0"/>
        <w:rPr>
          <w:rFonts w:ascii="Arial" w:hAnsi="Arial" w:cs="Arial"/>
          <w:iCs/>
          <w:color w:val="000000"/>
          <w:lang w:eastAsia="en-GB"/>
        </w:rPr>
      </w:pPr>
      <w:r w:rsidRPr="00BE3CD3">
        <w:rPr>
          <w:rFonts w:ascii="Arial" w:hAnsi="Arial" w:cs="Arial"/>
          <w:iCs/>
          <w:color w:val="000000"/>
          <w:lang w:eastAsia="en-GB"/>
        </w:rPr>
        <w:t>The SENDCo responsibilities include:</w:t>
      </w:r>
    </w:p>
    <w:p w14:paraId="75385137" w14:textId="77777777" w:rsidR="00BE3CD3" w:rsidRPr="00BE3CD3" w:rsidRDefault="00BE3CD3" w:rsidP="00BE3CD3">
      <w:pPr>
        <w:autoSpaceDE w:val="0"/>
        <w:autoSpaceDN w:val="0"/>
        <w:adjustRightInd w:val="0"/>
        <w:rPr>
          <w:rFonts w:ascii="Arial" w:hAnsi="Arial" w:cs="Arial"/>
          <w:iCs/>
          <w:color w:val="000000"/>
          <w:lang w:eastAsia="en-GB"/>
        </w:rPr>
      </w:pPr>
    </w:p>
    <w:p w14:paraId="0C9092AF" w14:textId="77777777" w:rsidR="00BE3CD3" w:rsidRPr="00BE3CD3" w:rsidRDefault="00BE3CD3" w:rsidP="008B5F88">
      <w:pPr>
        <w:numPr>
          <w:ilvl w:val="0"/>
          <w:numId w:val="17"/>
        </w:numPr>
        <w:autoSpaceDE w:val="0"/>
        <w:autoSpaceDN w:val="0"/>
        <w:adjustRightInd w:val="0"/>
        <w:rPr>
          <w:rFonts w:ascii="Arial" w:hAnsi="Arial" w:cs="Arial"/>
          <w:lang w:eastAsia="en-GB"/>
        </w:rPr>
      </w:pPr>
      <w:r w:rsidRPr="00BE3CD3">
        <w:rPr>
          <w:rFonts w:ascii="Arial" w:hAnsi="Arial" w:cs="Arial"/>
          <w:lang w:eastAsia="en-GB"/>
        </w:rPr>
        <w:t xml:space="preserve">Maintaining the SEN and Additional Needs register </w:t>
      </w:r>
    </w:p>
    <w:p w14:paraId="2158060A" w14:textId="77777777" w:rsidR="00BE3CD3" w:rsidRPr="00BE3CD3" w:rsidRDefault="00BE3CD3" w:rsidP="008B5F88">
      <w:pPr>
        <w:numPr>
          <w:ilvl w:val="0"/>
          <w:numId w:val="17"/>
        </w:numPr>
        <w:autoSpaceDE w:val="0"/>
        <w:autoSpaceDN w:val="0"/>
        <w:adjustRightInd w:val="0"/>
        <w:rPr>
          <w:rFonts w:ascii="Arial" w:hAnsi="Arial" w:cs="Arial"/>
          <w:lang w:eastAsia="en-GB"/>
        </w:rPr>
      </w:pPr>
      <w:r w:rsidRPr="00BE3CD3">
        <w:rPr>
          <w:rFonts w:ascii="Arial" w:hAnsi="Arial" w:cs="Arial"/>
          <w:lang w:eastAsia="en-GB"/>
        </w:rPr>
        <w:t>Liaise and consult with pupils re: intervention, assessment and support</w:t>
      </w:r>
    </w:p>
    <w:p w14:paraId="48EC6587" w14:textId="77777777" w:rsidR="00BE3CD3" w:rsidRPr="00BE3CD3" w:rsidRDefault="00BE3CD3" w:rsidP="008B5F88">
      <w:pPr>
        <w:numPr>
          <w:ilvl w:val="0"/>
          <w:numId w:val="17"/>
        </w:numPr>
        <w:autoSpaceDE w:val="0"/>
        <w:autoSpaceDN w:val="0"/>
        <w:adjustRightInd w:val="0"/>
        <w:rPr>
          <w:rFonts w:ascii="Arial" w:hAnsi="Arial" w:cs="Arial"/>
          <w:lang w:eastAsia="en-GB"/>
        </w:rPr>
      </w:pPr>
      <w:r w:rsidRPr="00BE3CD3">
        <w:rPr>
          <w:rFonts w:ascii="Arial" w:hAnsi="Arial" w:cs="Arial"/>
          <w:lang w:eastAsia="en-GB"/>
        </w:rPr>
        <w:t>Contributing to in-service training of staff including whole school and 1:1 support</w:t>
      </w:r>
    </w:p>
    <w:p w14:paraId="2FFFD937" w14:textId="77777777" w:rsidR="00BE3CD3" w:rsidRPr="00BE3CD3" w:rsidRDefault="00BE3CD3" w:rsidP="008B5F88">
      <w:pPr>
        <w:numPr>
          <w:ilvl w:val="0"/>
          <w:numId w:val="17"/>
        </w:numPr>
        <w:autoSpaceDE w:val="0"/>
        <w:autoSpaceDN w:val="0"/>
        <w:adjustRightInd w:val="0"/>
        <w:rPr>
          <w:rFonts w:ascii="Arial" w:hAnsi="Arial" w:cs="Arial"/>
          <w:lang w:eastAsia="en-GB"/>
        </w:rPr>
      </w:pPr>
      <w:r w:rsidRPr="00BE3CD3">
        <w:rPr>
          <w:rFonts w:ascii="Arial" w:hAnsi="Arial" w:cs="Arial"/>
          <w:lang w:eastAsia="en-GB"/>
        </w:rPr>
        <w:t>Liaising with referring/receiving schools about the needs of pupils with SEND including writing supporting advice for a request for an EHCP</w:t>
      </w:r>
    </w:p>
    <w:p w14:paraId="053CDF69" w14:textId="77777777" w:rsidR="00BE3CD3" w:rsidRPr="00BE3CD3" w:rsidRDefault="00BE3CD3" w:rsidP="008B5F88">
      <w:pPr>
        <w:numPr>
          <w:ilvl w:val="0"/>
          <w:numId w:val="17"/>
        </w:numPr>
        <w:autoSpaceDE w:val="0"/>
        <w:autoSpaceDN w:val="0"/>
        <w:adjustRightInd w:val="0"/>
        <w:rPr>
          <w:rFonts w:ascii="Arial" w:hAnsi="Arial" w:cs="Arial"/>
          <w:lang w:eastAsia="en-GB"/>
        </w:rPr>
      </w:pPr>
      <w:r w:rsidRPr="00BE3CD3">
        <w:rPr>
          <w:rFonts w:ascii="Arial" w:hAnsi="Arial" w:cs="Arial"/>
          <w:lang w:eastAsia="en-GB"/>
        </w:rPr>
        <w:t>Making referrals for an EHCP</w:t>
      </w:r>
    </w:p>
    <w:p w14:paraId="0B537D1D" w14:textId="77777777" w:rsidR="00BE3CD3" w:rsidRPr="00BE3CD3" w:rsidRDefault="00BE3CD3" w:rsidP="008B5F88">
      <w:pPr>
        <w:numPr>
          <w:ilvl w:val="0"/>
          <w:numId w:val="17"/>
        </w:numPr>
        <w:autoSpaceDE w:val="0"/>
        <w:autoSpaceDN w:val="0"/>
        <w:adjustRightInd w:val="0"/>
        <w:rPr>
          <w:rFonts w:ascii="Arial" w:hAnsi="Arial" w:cs="Arial"/>
          <w:lang w:eastAsia="en-GB"/>
        </w:rPr>
      </w:pPr>
      <w:r w:rsidRPr="00BE3CD3">
        <w:rPr>
          <w:rFonts w:ascii="Arial" w:hAnsi="Arial" w:cs="Arial"/>
          <w:lang w:eastAsia="en-GB"/>
        </w:rPr>
        <w:t>Writing advice for EHCP</w:t>
      </w:r>
    </w:p>
    <w:p w14:paraId="1CF37D55" w14:textId="77777777" w:rsidR="00BE3CD3" w:rsidRPr="00BE3CD3" w:rsidRDefault="00BE3CD3" w:rsidP="008B5F88">
      <w:pPr>
        <w:numPr>
          <w:ilvl w:val="0"/>
          <w:numId w:val="17"/>
        </w:numPr>
        <w:autoSpaceDE w:val="0"/>
        <w:autoSpaceDN w:val="0"/>
        <w:adjustRightInd w:val="0"/>
        <w:rPr>
          <w:rFonts w:ascii="Arial" w:hAnsi="Arial" w:cs="Arial"/>
          <w:lang w:eastAsia="en-GB"/>
        </w:rPr>
      </w:pPr>
      <w:r w:rsidRPr="00BE3CD3">
        <w:rPr>
          <w:rFonts w:ascii="Arial" w:hAnsi="Arial" w:cs="Arial"/>
          <w:lang w:eastAsia="en-GB"/>
        </w:rPr>
        <w:t>Attending multi-agency meetings as part of an EHCP</w:t>
      </w:r>
    </w:p>
    <w:p w14:paraId="441BD768" w14:textId="77777777" w:rsidR="00BE3CD3" w:rsidRPr="00BE3CD3" w:rsidRDefault="00BE3CD3" w:rsidP="008B5F88">
      <w:pPr>
        <w:numPr>
          <w:ilvl w:val="0"/>
          <w:numId w:val="16"/>
        </w:numPr>
        <w:autoSpaceDE w:val="0"/>
        <w:autoSpaceDN w:val="0"/>
        <w:adjustRightInd w:val="0"/>
        <w:rPr>
          <w:rFonts w:ascii="Arial" w:hAnsi="Arial" w:cs="Arial"/>
          <w:iCs/>
          <w:color w:val="000000"/>
          <w:lang w:eastAsia="en-GB"/>
        </w:rPr>
      </w:pPr>
      <w:r w:rsidRPr="00BE3CD3">
        <w:rPr>
          <w:rFonts w:ascii="Arial" w:hAnsi="Arial" w:cs="Arial"/>
          <w:iCs/>
          <w:color w:val="000000"/>
          <w:lang w:eastAsia="en-GB"/>
        </w:rPr>
        <w:t>Liaising with and advising fellow teachers</w:t>
      </w:r>
    </w:p>
    <w:p w14:paraId="7B238D17" w14:textId="77777777" w:rsidR="00BE3CD3" w:rsidRPr="00BE3CD3" w:rsidRDefault="00BE3CD3" w:rsidP="008B5F88">
      <w:pPr>
        <w:numPr>
          <w:ilvl w:val="0"/>
          <w:numId w:val="16"/>
        </w:numPr>
        <w:autoSpaceDE w:val="0"/>
        <w:autoSpaceDN w:val="0"/>
        <w:adjustRightInd w:val="0"/>
        <w:rPr>
          <w:rFonts w:ascii="Arial" w:hAnsi="Arial" w:cs="Arial"/>
          <w:iCs/>
          <w:color w:val="000000"/>
          <w:lang w:eastAsia="en-GB"/>
        </w:rPr>
      </w:pPr>
      <w:r w:rsidRPr="00BE3CD3">
        <w:rPr>
          <w:rFonts w:ascii="Arial" w:hAnsi="Arial" w:cs="Arial"/>
          <w:iCs/>
          <w:color w:val="000000"/>
          <w:lang w:eastAsia="en-GB"/>
        </w:rPr>
        <w:t>Overseeing the records of all children with SEN</w:t>
      </w:r>
    </w:p>
    <w:p w14:paraId="1DE8A32B" w14:textId="77777777" w:rsidR="00BE3CD3" w:rsidRPr="00BE3CD3" w:rsidRDefault="00BE3CD3" w:rsidP="008B5F88">
      <w:pPr>
        <w:numPr>
          <w:ilvl w:val="0"/>
          <w:numId w:val="16"/>
        </w:numPr>
        <w:autoSpaceDE w:val="0"/>
        <w:autoSpaceDN w:val="0"/>
        <w:adjustRightInd w:val="0"/>
        <w:rPr>
          <w:rFonts w:ascii="Arial" w:hAnsi="Arial" w:cs="Arial"/>
          <w:iCs/>
          <w:color w:val="000000"/>
          <w:lang w:eastAsia="en-GB"/>
        </w:rPr>
      </w:pPr>
      <w:r w:rsidRPr="00BE3CD3">
        <w:rPr>
          <w:rFonts w:ascii="Arial" w:hAnsi="Arial" w:cs="Arial"/>
          <w:iCs/>
          <w:color w:val="000000"/>
          <w:lang w:eastAsia="en-GB"/>
        </w:rPr>
        <w:t>Liaising with parents/carers of children with SEN</w:t>
      </w:r>
    </w:p>
    <w:p w14:paraId="00C86D2F" w14:textId="77777777" w:rsidR="00BE3CD3" w:rsidRPr="00BE3CD3" w:rsidRDefault="00BE3CD3" w:rsidP="008B5F88">
      <w:pPr>
        <w:numPr>
          <w:ilvl w:val="0"/>
          <w:numId w:val="16"/>
        </w:numPr>
        <w:autoSpaceDE w:val="0"/>
        <w:autoSpaceDN w:val="0"/>
        <w:adjustRightInd w:val="0"/>
        <w:rPr>
          <w:rFonts w:ascii="Arial" w:hAnsi="Arial" w:cs="Arial"/>
          <w:iCs/>
          <w:color w:val="000000"/>
          <w:lang w:eastAsia="en-GB"/>
        </w:rPr>
      </w:pPr>
      <w:r w:rsidRPr="00BE3CD3">
        <w:rPr>
          <w:rFonts w:ascii="Arial" w:hAnsi="Arial" w:cs="Arial"/>
          <w:iCs/>
          <w:color w:val="000000"/>
          <w:lang w:eastAsia="en-GB"/>
        </w:rPr>
        <w:t>Contributing to the in-service training of staff</w:t>
      </w:r>
    </w:p>
    <w:p w14:paraId="24115F45" w14:textId="77777777" w:rsidR="00BE3CD3" w:rsidRPr="00BE3CD3" w:rsidRDefault="00BE3CD3" w:rsidP="008B5F88">
      <w:pPr>
        <w:numPr>
          <w:ilvl w:val="0"/>
          <w:numId w:val="16"/>
        </w:numPr>
        <w:autoSpaceDE w:val="0"/>
        <w:autoSpaceDN w:val="0"/>
        <w:adjustRightInd w:val="0"/>
        <w:rPr>
          <w:rFonts w:ascii="Arial" w:hAnsi="Arial" w:cs="Arial"/>
          <w:iCs/>
          <w:color w:val="000000"/>
          <w:lang w:eastAsia="en-GB"/>
        </w:rPr>
      </w:pPr>
      <w:r w:rsidRPr="00BE3CD3">
        <w:rPr>
          <w:rFonts w:ascii="Arial" w:hAnsi="Arial" w:cs="Arial"/>
          <w:iCs/>
          <w:color w:val="000000"/>
          <w:lang w:eastAsia="en-GB"/>
        </w:rPr>
        <w:t>Liaising with external agencies including the LEA’s support and educational psychology services, health and social services and voluntary bodies</w:t>
      </w:r>
    </w:p>
    <w:p w14:paraId="4980A093" w14:textId="77777777" w:rsidR="00BE3CD3" w:rsidRPr="00BE3CD3" w:rsidRDefault="00BE3CD3" w:rsidP="008B5F88">
      <w:pPr>
        <w:numPr>
          <w:ilvl w:val="0"/>
          <w:numId w:val="16"/>
        </w:numPr>
        <w:autoSpaceDE w:val="0"/>
        <w:autoSpaceDN w:val="0"/>
        <w:adjustRightInd w:val="0"/>
        <w:rPr>
          <w:rFonts w:ascii="Arial" w:hAnsi="Arial" w:cs="Arial"/>
          <w:iCs/>
          <w:color w:val="000000"/>
          <w:lang w:eastAsia="en-GB"/>
        </w:rPr>
      </w:pPr>
      <w:r w:rsidRPr="00BE3CD3">
        <w:rPr>
          <w:rFonts w:ascii="Arial" w:hAnsi="Arial" w:cs="Arial"/>
          <w:iCs/>
          <w:color w:val="000000"/>
          <w:lang w:eastAsia="en-GB"/>
        </w:rPr>
        <w:t xml:space="preserve">Co-ordinating and developing </w:t>
      </w:r>
      <w:proofErr w:type="gramStart"/>
      <w:r w:rsidRPr="00BE3CD3">
        <w:rPr>
          <w:rFonts w:ascii="Arial" w:hAnsi="Arial" w:cs="Arial"/>
          <w:iCs/>
          <w:color w:val="000000"/>
          <w:lang w:eastAsia="en-GB"/>
        </w:rPr>
        <w:t>school based</w:t>
      </w:r>
      <w:proofErr w:type="gramEnd"/>
      <w:r w:rsidRPr="00BE3CD3">
        <w:rPr>
          <w:rFonts w:ascii="Arial" w:hAnsi="Arial" w:cs="Arial"/>
          <w:iCs/>
          <w:color w:val="000000"/>
          <w:lang w:eastAsia="en-GB"/>
        </w:rPr>
        <w:t xml:space="preserve"> strategies for the identification and review of children with SEN</w:t>
      </w:r>
    </w:p>
    <w:p w14:paraId="669D09D2" w14:textId="77777777" w:rsidR="00BE3CD3" w:rsidRPr="00BE3CD3" w:rsidRDefault="00BE3CD3" w:rsidP="008B5F88">
      <w:pPr>
        <w:numPr>
          <w:ilvl w:val="0"/>
          <w:numId w:val="16"/>
        </w:numPr>
        <w:autoSpaceDE w:val="0"/>
        <w:autoSpaceDN w:val="0"/>
        <w:adjustRightInd w:val="0"/>
        <w:rPr>
          <w:rFonts w:ascii="Arial" w:hAnsi="Arial" w:cs="Arial"/>
          <w:iCs/>
          <w:color w:val="000000"/>
          <w:lang w:eastAsia="en-GB"/>
        </w:rPr>
      </w:pPr>
      <w:r w:rsidRPr="00BE3CD3">
        <w:rPr>
          <w:rFonts w:ascii="Arial" w:hAnsi="Arial" w:cs="Arial"/>
          <w:iCs/>
          <w:color w:val="000000"/>
          <w:lang w:eastAsia="en-GB"/>
        </w:rPr>
        <w:t>Making regular visits to classrooms to monitor the progress of children on the SEN Register</w:t>
      </w:r>
    </w:p>
    <w:p w14:paraId="318E9A5A" w14:textId="77777777" w:rsidR="00BE3CD3" w:rsidRPr="00BE3CD3" w:rsidRDefault="00BE3CD3" w:rsidP="00BE3CD3">
      <w:pPr>
        <w:autoSpaceDE w:val="0"/>
        <w:autoSpaceDN w:val="0"/>
        <w:adjustRightInd w:val="0"/>
        <w:rPr>
          <w:rFonts w:ascii="Arial" w:hAnsi="Arial" w:cs="Arial"/>
          <w:iCs/>
          <w:color w:val="000000"/>
          <w:lang w:eastAsia="en-GB"/>
        </w:rPr>
      </w:pPr>
    </w:p>
    <w:p w14:paraId="46C43919" w14:textId="77777777" w:rsidR="00BE3CD3" w:rsidRPr="00BE3CD3" w:rsidRDefault="00BE3CD3" w:rsidP="00BE3CD3">
      <w:pPr>
        <w:autoSpaceDE w:val="0"/>
        <w:autoSpaceDN w:val="0"/>
        <w:adjustRightInd w:val="0"/>
        <w:rPr>
          <w:rFonts w:ascii="Arial" w:hAnsi="Arial" w:cs="Arial"/>
          <w:iCs/>
          <w:color w:val="000000"/>
          <w:lang w:eastAsia="en-GB"/>
        </w:rPr>
      </w:pPr>
    </w:p>
    <w:p w14:paraId="70CF5C14" w14:textId="77777777" w:rsidR="00BE3CD3" w:rsidRPr="00BE3CD3" w:rsidRDefault="00BE3CD3" w:rsidP="00BE3CD3">
      <w:pPr>
        <w:rPr>
          <w:rFonts w:ascii="Arial" w:hAnsi="Arial" w:cs="Arial"/>
          <w:b/>
        </w:rPr>
      </w:pPr>
      <w:r w:rsidRPr="00BE3CD3">
        <w:rPr>
          <w:rFonts w:ascii="Arial" w:hAnsi="Arial" w:cs="Arial"/>
          <w:b/>
        </w:rPr>
        <w:t xml:space="preserve">The role of the headteacher/SLT </w:t>
      </w:r>
    </w:p>
    <w:p w14:paraId="5E0C6FF6" w14:textId="77777777" w:rsidR="00BE3CD3" w:rsidRPr="00BE3CD3" w:rsidRDefault="00BE3CD3" w:rsidP="00BE3CD3">
      <w:pPr>
        <w:rPr>
          <w:rFonts w:ascii="Arial" w:hAnsi="Arial" w:cs="Arial"/>
          <w:b/>
        </w:rPr>
      </w:pPr>
    </w:p>
    <w:p w14:paraId="1E302495" w14:textId="77777777" w:rsidR="00BE3CD3" w:rsidRPr="00BE3CD3" w:rsidRDefault="00BE3CD3" w:rsidP="00BE3CD3">
      <w:pPr>
        <w:rPr>
          <w:rFonts w:ascii="Arial" w:hAnsi="Arial" w:cs="Arial"/>
        </w:rPr>
      </w:pPr>
      <w:r w:rsidRPr="00BE3CD3">
        <w:rPr>
          <w:rFonts w:ascii="Arial" w:hAnsi="Arial" w:cs="Arial"/>
        </w:rPr>
        <w:t>The headteacher/SLT will:</w:t>
      </w:r>
    </w:p>
    <w:p w14:paraId="37F83767" w14:textId="77777777" w:rsidR="00BE3CD3" w:rsidRPr="00BE3CD3" w:rsidRDefault="00BE3CD3" w:rsidP="00BE3CD3">
      <w:pPr>
        <w:rPr>
          <w:rFonts w:ascii="Arial" w:hAnsi="Arial" w:cs="Arial"/>
        </w:rPr>
      </w:pPr>
    </w:p>
    <w:p w14:paraId="48724B00" w14:textId="77777777" w:rsidR="00BE3CD3" w:rsidRPr="00BE3CD3" w:rsidRDefault="00BE3CD3" w:rsidP="008B5F88">
      <w:pPr>
        <w:pStyle w:val="NoSpacing"/>
        <w:numPr>
          <w:ilvl w:val="0"/>
          <w:numId w:val="18"/>
        </w:numPr>
        <w:rPr>
          <w:rFonts w:ascii="Arial" w:hAnsi="Arial" w:cs="Arial"/>
        </w:rPr>
      </w:pPr>
      <w:r w:rsidRPr="00BE3CD3">
        <w:rPr>
          <w:rFonts w:ascii="Arial" w:hAnsi="Arial" w:cs="Arial"/>
        </w:rPr>
        <w:t>Work with the SENDCo and SEND governor to determine the strategic development of the SEN policy and provision in the school</w:t>
      </w:r>
    </w:p>
    <w:p w14:paraId="63B41E02" w14:textId="77777777" w:rsidR="00BE3CD3" w:rsidRPr="00BE3CD3" w:rsidRDefault="00BE3CD3" w:rsidP="008B5F88">
      <w:pPr>
        <w:pStyle w:val="NoSpacing"/>
        <w:numPr>
          <w:ilvl w:val="0"/>
          <w:numId w:val="18"/>
        </w:numPr>
        <w:rPr>
          <w:rFonts w:ascii="Arial" w:hAnsi="Arial" w:cs="Arial"/>
        </w:rPr>
      </w:pPr>
      <w:r w:rsidRPr="00BE3CD3">
        <w:rPr>
          <w:rFonts w:ascii="Arial" w:hAnsi="Arial" w:cs="Arial"/>
        </w:rPr>
        <w:t>Have overall responsibility for the provision and progress of learners with SEN and/or a disability</w:t>
      </w:r>
    </w:p>
    <w:p w14:paraId="0FF018DB" w14:textId="77777777" w:rsidR="00BE3CD3" w:rsidRPr="00BE3CD3" w:rsidRDefault="00BE3CD3" w:rsidP="00BE3CD3">
      <w:pPr>
        <w:pStyle w:val="NoSpacing"/>
        <w:ind w:left="720"/>
        <w:rPr>
          <w:rFonts w:ascii="Arial" w:hAnsi="Arial" w:cs="Arial"/>
        </w:rPr>
      </w:pPr>
    </w:p>
    <w:p w14:paraId="08F65324" w14:textId="77777777" w:rsidR="00BE3CD3" w:rsidRPr="00BE3CD3" w:rsidRDefault="00BE3CD3" w:rsidP="00BE3CD3">
      <w:pPr>
        <w:autoSpaceDE w:val="0"/>
        <w:autoSpaceDN w:val="0"/>
        <w:adjustRightInd w:val="0"/>
        <w:rPr>
          <w:rFonts w:ascii="Arial" w:hAnsi="Arial" w:cs="Arial"/>
          <w:iCs/>
          <w:color w:val="000000"/>
          <w:lang w:eastAsia="en-GB"/>
        </w:rPr>
      </w:pPr>
    </w:p>
    <w:p w14:paraId="6CE04DCA" w14:textId="77777777" w:rsidR="00BE3CD3" w:rsidRPr="00BE3CD3" w:rsidRDefault="00BE3CD3" w:rsidP="00BE3CD3">
      <w:pPr>
        <w:autoSpaceDE w:val="0"/>
        <w:autoSpaceDN w:val="0"/>
        <w:adjustRightInd w:val="0"/>
        <w:rPr>
          <w:rFonts w:ascii="Arial" w:hAnsi="Arial" w:cs="Arial"/>
          <w:b/>
          <w:bCs/>
          <w:iCs/>
          <w:lang w:eastAsia="en-GB"/>
        </w:rPr>
      </w:pPr>
      <w:r w:rsidRPr="00BE3CD3">
        <w:rPr>
          <w:rFonts w:ascii="Arial" w:hAnsi="Arial" w:cs="Arial"/>
          <w:b/>
          <w:bCs/>
          <w:iCs/>
          <w:lang w:eastAsia="en-GB"/>
        </w:rPr>
        <w:t>The role of the Management Committee</w:t>
      </w:r>
    </w:p>
    <w:p w14:paraId="741523AF" w14:textId="77777777" w:rsidR="00BE3CD3" w:rsidRPr="00BE3CD3" w:rsidRDefault="00BE3CD3" w:rsidP="00BE3CD3">
      <w:pPr>
        <w:autoSpaceDE w:val="0"/>
        <w:autoSpaceDN w:val="0"/>
        <w:adjustRightInd w:val="0"/>
        <w:jc w:val="center"/>
        <w:rPr>
          <w:rFonts w:ascii="Arial" w:hAnsi="Arial" w:cs="Arial"/>
          <w:b/>
          <w:bCs/>
          <w:iCs/>
          <w:lang w:eastAsia="en-GB"/>
        </w:rPr>
      </w:pPr>
    </w:p>
    <w:p w14:paraId="6A06E097" w14:textId="77777777" w:rsidR="00BE3CD3" w:rsidRPr="00BE3CD3" w:rsidRDefault="00BE3CD3" w:rsidP="00BE3CD3">
      <w:pPr>
        <w:autoSpaceDE w:val="0"/>
        <w:autoSpaceDN w:val="0"/>
        <w:adjustRightInd w:val="0"/>
        <w:rPr>
          <w:rFonts w:ascii="Arial" w:hAnsi="Arial" w:cs="Arial"/>
          <w:iCs/>
          <w:color w:val="000000"/>
          <w:lang w:eastAsia="en-GB"/>
        </w:rPr>
      </w:pPr>
      <w:r w:rsidRPr="00BE3CD3">
        <w:rPr>
          <w:rFonts w:ascii="Arial" w:hAnsi="Arial" w:cs="Arial"/>
          <w:iCs/>
          <w:color w:val="000000"/>
          <w:lang w:eastAsia="en-GB"/>
        </w:rPr>
        <w:t>The Management Committee challenges the school and its members to secure necessary provision for any pupil identified as having special educational needs. They ask probing questions to ensure all teachers are aware of the importance of providing for these children and ensure that funds and resources are used effectively.</w:t>
      </w:r>
    </w:p>
    <w:p w14:paraId="24E2EFFA" w14:textId="77777777" w:rsidR="00BE3CD3" w:rsidRPr="00BE3CD3" w:rsidRDefault="00BE3CD3" w:rsidP="00BE3CD3">
      <w:pPr>
        <w:autoSpaceDE w:val="0"/>
        <w:autoSpaceDN w:val="0"/>
        <w:adjustRightInd w:val="0"/>
        <w:rPr>
          <w:rFonts w:ascii="Arial" w:hAnsi="Arial" w:cs="Arial"/>
          <w:iCs/>
          <w:color w:val="000000"/>
          <w:lang w:eastAsia="en-GB"/>
        </w:rPr>
      </w:pPr>
    </w:p>
    <w:p w14:paraId="311D0B9C" w14:textId="77777777" w:rsidR="00BE3CD3" w:rsidRPr="00BE3CD3" w:rsidRDefault="00BE3CD3" w:rsidP="00BE3CD3">
      <w:pPr>
        <w:autoSpaceDE w:val="0"/>
        <w:autoSpaceDN w:val="0"/>
        <w:adjustRightInd w:val="0"/>
        <w:rPr>
          <w:rFonts w:ascii="Arial" w:hAnsi="Arial" w:cs="Arial"/>
          <w:iCs/>
          <w:color w:val="000000"/>
          <w:lang w:eastAsia="en-GB"/>
        </w:rPr>
      </w:pPr>
      <w:r w:rsidRPr="00BE3CD3">
        <w:rPr>
          <w:rFonts w:ascii="Arial" w:hAnsi="Arial" w:cs="Arial"/>
          <w:iCs/>
          <w:color w:val="000000"/>
          <w:lang w:eastAsia="en-GB"/>
        </w:rPr>
        <w:t>The Management Committee have decided that children with special educational needs will be admitted to the school in line with the school’s agreed admissions policy.</w:t>
      </w:r>
    </w:p>
    <w:p w14:paraId="42532595" w14:textId="77777777" w:rsidR="00BE3CD3" w:rsidRPr="00BE3CD3" w:rsidRDefault="00BE3CD3" w:rsidP="00BE3CD3">
      <w:pPr>
        <w:autoSpaceDE w:val="0"/>
        <w:autoSpaceDN w:val="0"/>
        <w:adjustRightInd w:val="0"/>
        <w:rPr>
          <w:rFonts w:ascii="Arial" w:hAnsi="Arial" w:cs="Arial"/>
          <w:iCs/>
          <w:color w:val="000000"/>
          <w:lang w:eastAsia="en-GB"/>
        </w:rPr>
      </w:pPr>
    </w:p>
    <w:p w14:paraId="0AD58AAA" w14:textId="77777777" w:rsidR="00BE3CD3" w:rsidRPr="00BE3CD3" w:rsidRDefault="00BE3CD3" w:rsidP="00BE3CD3">
      <w:pPr>
        <w:autoSpaceDE w:val="0"/>
        <w:autoSpaceDN w:val="0"/>
        <w:adjustRightInd w:val="0"/>
        <w:rPr>
          <w:rFonts w:ascii="Arial" w:hAnsi="Arial" w:cs="Arial"/>
          <w:b/>
          <w:bCs/>
          <w:iCs/>
          <w:lang w:eastAsia="en-GB"/>
        </w:rPr>
      </w:pPr>
      <w:r w:rsidRPr="00BE3CD3">
        <w:rPr>
          <w:rFonts w:ascii="Arial" w:hAnsi="Arial" w:cs="Arial"/>
          <w:iCs/>
          <w:color w:val="000000"/>
          <w:lang w:eastAsia="en-GB"/>
        </w:rPr>
        <w:t xml:space="preserve">The Management Committee reviews this policy annually and considers any amendments </w:t>
      </w:r>
      <w:proofErr w:type="gramStart"/>
      <w:r w:rsidRPr="00BE3CD3">
        <w:rPr>
          <w:rFonts w:ascii="Arial" w:hAnsi="Arial" w:cs="Arial"/>
          <w:iCs/>
          <w:color w:val="000000"/>
          <w:lang w:eastAsia="en-GB"/>
        </w:rPr>
        <w:t>in light of</w:t>
      </w:r>
      <w:proofErr w:type="gramEnd"/>
      <w:r w:rsidRPr="00BE3CD3">
        <w:rPr>
          <w:rFonts w:ascii="Arial" w:hAnsi="Arial" w:cs="Arial"/>
          <w:iCs/>
          <w:color w:val="000000"/>
          <w:lang w:eastAsia="en-GB"/>
        </w:rPr>
        <w:t xml:space="preserve"> the annual review findings. The Headteacher reports the outcome of the review to the full governing body.</w:t>
      </w:r>
      <w:r w:rsidRPr="00BE3CD3">
        <w:rPr>
          <w:rFonts w:ascii="Arial" w:hAnsi="Arial" w:cs="Arial"/>
          <w:b/>
          <w:bCs/>
          <w:iCs/>
          <w:lang w:eastAsia="en-GB"/>
        </w:rPr>
        <w:t xml:space="preserve"> </w:t>
      </w:r>
    </w:p>
    <w:p w14:paraId="3D3564D0" w14:textId="77777777" w:rsidR="00B602EB" w:rsidRDefault="00B602EB" w:rsidP="00C3084F">
      <w:pPr>
        <w:rPr>
          <w:rFonts w:ascii="Arial" w:hAnsi="Arial" w:cs="Arial"/>
        </w:rPr>
      </w:pPr>
    </w:p>
    <w:p w14:paraId="44695D39" w14:textId="77777777" w:rsidR="004C3036" w:rsidRDefault="004C3036" w:rsidP="00C3084F">
      <w:pPr>
        <w:rPr>
          <w:rFonts w:ascii="Arial" w:hAnsi="Arial" w:cs="Arial"/>
        </w:rPr>
      </w:pPr>
    </w:p>
    <w:p w14:paraId="192A2F7F" w14:textId="77777777" w:rsidR="00C3084F" w:rsidRDefault="00C3084F" w:rsidP="0062417F">
      <w:pPr>
        <w:jc w:val="both"/>
        <w:rPr>
          <w:rFonts w:ascii="Arial" w:hAnsi="Arial" w:cs="Arial"/>
          <w:b/>
        </w:rPr>
      </w:pPr>
      <w:r w:rsidRPr="00B602EB">
        <w:rPr>
          <w:rFonts w:ascii="Arial" w:hAnsi="Arial" w:cs="Arial"/>
          <w:b/>
        </w:rPr>
        <w:t xml:space="preserve">2. Who will help my child with their additional needs?  </w:t>
      </w:r>
    </w:p>
    <w:p w14:paraId="026CE22C" w14:textId="77777777" w:rsidR="00B602EB" w:rsidRPr="00B602EB" w:rsidRDefault="00B602EB" w:rsidP="0062417F">
      <w:pPr>
        <w:jc w:val="both"/>
        <w:rPr>
          <w:rFonts w:ascii="Arial" w:hAnsi="Arial" w:cs="Arial"/>
          <w:b/>
        </w:rPr>
      </w:pPr>
    </w:p>
    <w:p w14:paraId="262D6CF4" w14:textId="77777777" w:rsidR="00F538C2" w:rsidRDefault="00DA3312" w:rsidP="00071FEF">
      <w:pPr>
        <w:jc w:val="both"/>
        <w:rPr>
          <w:rFonts w:ascii="Arial" w:hAnsi="Arial" w:cs="Arial"/>
        </w:rPr>
      </w:pPr>
      <w:r w:rsidRPr="00DA3312">
        <w:rPr>
          <w:rFonts w:ascii="Arial" w:hAnsi="Arial" w:cs="Arial"/>
        </w:rPr>
        <w:t>The school SEN</w:t>
      </w:r>
      <w:r>
        <w:rPr>
          <w:rFonts w:ascii="Arial" w:hAnsi="Arial" w:cs="Arial"/>
        </w:rPr>
        <w:t>DCo</w:t>
      </w:r>
      <w:r w:rsidRPr="00DA3312">
        <w:rPr>
          <w:rFonts w:ascii="Arial" w:hAnsi="Arial" w:cs="Arial"/>
        </w:rPr>
        <w:t xml:space="preserve"> will keep in</w:t>
      </w:r>
      <w:r>
        <w:rPr>
          <w:rFonts w:ascii="Arial" w:hAnsi="Arial" w:cs="Arial"/>
        </w:rPr>
        <w:t xml:space="preserve"> touch with all class teachers and </w:t>
      </w:r>
      <w:r w:rsidRPr="00DA3312">
        <w:rPr>
          <w:rFonts w:ascii="Arial" w:hAnsi="Arial" w:cs="Arial"/>
        </w:rPr>
        <w:t xml:space="preserve">Teaching Assistants, to ensure </w:t>
      </w:r>
      <w:r>
        <w:rPr>
          <w:rFonts w:ascii="Arial" w:hAnsi="Arial" w:cs="Arial"/>
        </w:rPr>
        <w:t xml:space="preserve">that your child’s needs are met. </w:t>
      </w:r>
      <w:r w:rsidRPr="00DA3312">
        <w:rPr>
          <w:rFonts w:ascii="Arial" w:hAnsi="Arial" w:cs="Arial"/>
        </w:rPr>
        <w:t xml:space="preserve">The frequency of the support your child receives will </w:t>
      </w:r>
      <w:r>
        <w:rPr>
          <w:rFonts w:ascii="Arial" w:hAnsi="Arial" w:cs="Arial"/>
        </w:rPr>
        <w:t xml:space="preserve">depend on </w:t>
      </w:r>
      <w:r w:rsidR="004C3036">
        <w:rPr>
          <w:rFonts w:ascii="Arial" w:hAnsi="Arial" w:cs="Arial"/>
        </w:rPr>
        <w:t xml:space="preserve">their level of need. </w:t>
      </w:r>
      <w:r w:rsidR="005F5467">
        <w:rPr>
          <w:rFonts w:ascii="Arial" w:hAnsi="Arial" w:cs="Arial"/>
        </w:rPr>
        <w:t xml:space="preserve">The </w:t>
      </w:r>
      <w:r w:rsidR="004C3036">
        <w:rPr>
          <w:rFonts w:ascii="Arial" w:hAnsi="Arial" w:cs="Arial"/>
        </w:rPr>
        <w:t xml:space="preserve">Attendance </w:t>
      </w:r>
      <w:r w:rsidR="005F5467">
        <w:rPr>
          <w:rFonts w:ascii="Arial" w:hAnsi="Arial" w:cs="Arial"/>
        </w:rPr>
        <w:t xml:space="preserve">and Parent </w:t>
      </w:r>
      <w:r>
        <w:rPr>
          <w:rFonts w:ascii="Arial" w:hAnsi="Arial" w:cs="Arial"/>
        </w:rPr>
        <w:t>Support Officer also</w:t>
      </w:r>
      <w:r w:rsidRPr="00DA3312">
        <w:rPr>
          <w:rFonts w:ascii="Arial" w:hAnsi="Arial" w:cs="Arial"/>
        </w:rPr>
        <w:t xml:space="preserve"> help</w:t>
      </w:r>
      <w:r w:rsidR="005F5467">
        <w:rPr>
          <w:rFonts w:ascii="Arial" w:hAnsi="Arial" w:cs="Arial"/>
        </w:rPr>
        <w:t>s</w:t>
      </w:r>
      <w:r w:rsidRPr="00DA3312">
        <w:rPr>
          <w:rFonts w:ascii="Arial" w:hAnsi="Arial" w:cs="Arial"/>
        </w:rPr>
        <w:t xml:space="preserve">/support children (and their families). </w:t>
      </w:r>
    </w:p>
    <w:p w14:paraId="37B9A49C" w14:textId="77777777" w:rsidR="002237D1" w:rsidRDefault="002237D1" w:rsidP="00071FEF">
      <w:pPr>
        <w:jc w:val="both"/>
        <w:rPr>
          <w:rFonts w:ascii="Arial" w:hAnsi="Arial" w:cs="Arial"/>
        </w:rPr>
      </w:pPr>
    </w:p>
    <w:p w14:paraId="67ECC897" w14:textId="77777777" w:rsidR="002237D1" w:rsidRDefault="002237D1" w:rsidP="00071FEF">
      <w:pPr>
        <w:jc w:val="both"/>
        <w:rPr>
          <w:rFonts w:ascii="Arial" w:hAnsi="Arial" w:cs="Arial"/>
        </w:rPr>
      </w:pPr>
    </w:p>
    <w:p w14:paraId="01D8337C" w14:textId="77777777" w:rsidR="00C3084F" w:rsidRPr="0062417F" w:rsidRDefault="00DA3312" w:rsidP="00071FEF">
      <w:pPr>
        <w:jc w:val="both"/>
        <w:rPr>
          <w:rFonts w:ascii="Arial" w:hAnsi="Arial" w:cs="Arial"/>
        </w:rPr>
      </w:pPr>
      <w:r w:rsidRPr="00DA3312">
        <w:rPr>
          <w:rFonts w:ascii="Arial" w:hAnsi="Arial" w:cs="Arial"/>
          <w:b/>
        </w:rPr>
        <w:t>3</w:t>
      </w:r>
      <w:r w:rsidR="00C3084F" w:rsidRPr="00B602EB">
        <w:rPr>
          <w:rFonts w:ascii="Arial" w:hAnsi="Arial" w:cs="Arial"/>
          <w:b/>
        </w:rPr>
        <w:t xml:space="preserve">. How will the school let me know if they have any concerns about my child’s additional needs?   </w:t>
      </w:r>
    </w:p>
    <w:p w14:paraId="5E3BBB5E" w14:textId="77777777" w:rsidR="00B602EB" w:rsidRPr="00B602EB" w:rsidRDefault="00B602EB" w:rsidP="00071FEF">
      <w:pPr>
        <w:jc w:val="both"/>
        <w:rPr>
          <w:rFonts w:ascii="Arial" w:hAnsi="Arial" w:cs="Arial"/>
          <w:b/>
        </w:rPr>
      </w:pPr>
    </w:p>
    <w:p w14:paraId="348FDC25" w14:textId="77777777" w:rsidR="0062417F" w:rsidRDefault="00C3084F" w:rsidP="008B5F88">
      <w:pPr>
        <w:pStyle w:val="ListParagraph"/>
        <w:numPr>
          <w:ilvl w:val="0"/>
          <w:numId w:val="2"/>
        </w:numPr>
        <w:jc w:val="both"/>
        <w:rPr>
          <w:rFonts w:ascii="Arial" w:hAnsi="Arial" w:cs="Arial"/>
        </w:rPr>
      </w:pPr>
      <w:r w:rsidRPr="0062417F">
        <w:rPr>
          <w:rFonts w:ascii="Arial" w:hAnsi="Arial" w:cs="Arial"/>
        </w:rPr>
        <w:t xml:space="preserve">If a subject teacher is concerned about a </w:t>
      </w:r>
      <w:r w:rsidR="0062417F">
        <w:rPr>
          <w:rFonts w:ascii="Arial" w:hAnsi="Arial" w:cs="Arial"/>
        </w:rPr>
        <w:t>pupil’s</w:t>
      </w:r>
      <w:r w:rsidRPr="0062417F">
        <w:rPr>
          <w:rFonts w:ascii="Arial" w:hAnsi="Arial" w:cs="Arial"/>
        </w:rPr>
        <w:t xml:space="preserve"> progress, they may telephone you to discuss their concerns and su</w:t>
      </w:r>
      <w:r w:rsidR="0062417F">
        <w:rPr>
          <w:rFonts w:ascii="Arial" w:hAnsi="Arial" w:cs="Arial"/>
        </w:rPr>
        <w:t>ggest areas for improvement.</w:t>
      </w:r>
    </w:p>
    <w:p w14:paraId="0DFD3D81" w14:textId="77777777" w:rsidR="00C3084F" w:rsidRPr="0062417F" w:rsidRDefault="0062417F" w:rsidP="008B5F88">
      <w:pPr>
        <w:pStyle w:val="ListParagraph"/>
        <w:numPr>
          <w:ilvl w:val="0"/>
          <w:numId w:val="2"/>
        </w:numPr>
        <w:jc w:val="both"/>
        <w:rPr>
          <w:rFonts w:ascii="Arial" w:hAnsi="Arial" w:cs="Arial"/>
        </w:rPr>
      </w:pPr>
      <w:r>
        <w:rPr>
          <w:rFonts w:ascii="Arial" w:hAnsi="Arial" w:cs="Arial"/>
        </w:rPr>
        <w:t>Bishopton</w:t>
      </w:r>
      <w:r w:rsidR="00C3084F" w:rsidRPr="0062417F">
        <w:rPr>
          <w:rFonts w:ascii="Arial" w:hAnsi="Arial" w:cs="Arial"/>
        </w:rPr>
        <w:t xml:space="preserve"> holds termly </w:t>
      </w:r>
      <w:r>
        <w:rPr>
          <w:rFonts w:ascii="Arial" w:hAnsi="Arial" w:cs="Arial"/>
        </w:rPr>
        <w:t>parents evenings</w:t>
      </w:r>
      <w:r w:rsidR="00C3084F" w:rsidRPr="0062417F">
        <w:rPr>
          <w:rFonts w:ascii="Arial" w:hAnsi="Arial" w:cs="Arial"/>
        </w:rPr>
        <w:t xml:space="preserve"> </w:t>
      </w:r>
      <w:r>
        <w:rPr>
          <w:rFonts w:ascii="Arial" w:hAnsi="Arial" w:cs="Arial"/>
        </w:rPr>
        <w:t>where you will have the opportunity to visit Bishopton or staff</w:t>
      </w:r>
      <w:r w:rsidR="00C3084F" w:rsidRPr="0062417F">
        <w:rPr>
          <w:rFonts w:ascii="Arial" w:hAnsi="Arial" w:cs="Arial"/>
        </w:rPr>
        <w:t xml:space="preserve"> will arrange to visit you to discu</w:t>
      </w:r>
      <w:r>
        <w:rPr>
          <w:rFonts w:ascii="Arial" w:hAnsi="Arial" w:cs="Arial"/>
        </w:rPr>
        <w:t xml:space="preserve">ss the progress of your child. </w:t>
      </w:r>
      <w:r w:rsidR="00C3084F" w:rsidRPr="0062417F">
        <w:rPr>
          <w:rFonts w:ascii="Arial" w:hAnsi="Arial" w:cs="Arial"/>
        </w:rPr>
        <w:t xml:space="preserve">If your child is not making good progress, they will discuss interventions that may help.   </w:t>
      </w:r>
    </w:p>
    <w:p w14:paraId="472D2AF8" w14:textId="77777777" w:rsidR="00C3084F" w:rsidRDefault="00C3084F" w:rsidP="00071FEF">
      <w:pPr>
        <w:jc w:val="both"/>
        <w:rPr>
          <w:rFonts w:ascii="Arial" w:hAnsi="Arial" w:cs="Arial"/>
        </w:rPr>
      </w:pPr>
      <w:r w:rsidRPr="00C3084F">
        <w:rPr>
          <w:rFonts w:ascii="Arial" w:hAnsi="Arial" w:cs="Arial"/>
        </w:rPr>
        <w:t xml:space="preserve"> </w:t>
      </w:r>
    </w:p>
    <w:p w14:paraId="2AD65346" w14:textId="77777777" w:rsidR="003E6413" w:rsidRPr="00C3084F" w:rsidRDefault="003E6413" w:rsidP="00071FEF">
      <w:pPr>
        <w:jc w:val="both"/>
        <w:rPr>
          <w:rFonts w:ascii="Arial" w:hAnsi="Arial" w:cs="Arial"/>
        </w:rPr>
      </w:pPr>
    </w:p>
    <w:p w14:paraId="7B455C79" w14:textId="77777777" w:rsidR="00C3084F" w:rsidRDefault="00C3084F" w:rsidP="00071FEF">
      <w:pPr>
        <w:jc w:val="both"/>
        <w:rPr>
          <w:rFonts w:ascii="Arial" w:hAnsi="Arial" w:cs="Arial"/>
          <w:b/>
        </w:rPr>
      </w:pPr>
      <w:r w:rsidRPr="0062417F">
        <w:rPr>
          <w:rFonts w:ascii="Arial" w:hAnsi="Arial" w:cs="Arial"/>
          <w:b/>
        </w:rPr>
        <w:t>4</w:t>
      </w:r>
      <w:r w:rsidR="0062417F">
        <w:rPr>
          <w:rFonts w:ascii="Arial" w:hAnsi="Arial" w:cs="Arial"/>
          <w:b/>
        </w:rPr>
        <w:t>.</w:t>
      </w:r>
      <w:r w:rsidRPr="0062417F">
        <w:rPr>
          <w:rFonts w:ascii="Arial" w:hAnsi="Arial" w:cs="Arial"/>
          <w:b/>
        </w:rPr>
        <w:t xml:space="preserve"> How will the school consult learners and parents/carers about additional needs?  </w:t>
      </w:r>
    </w:p>
    <w:p w14:paraId="2EF98911" w14:textId="77777777" w:rsidR="0062417F" w:rsidRPr="0062417F" w:rsidRDefault="0062417F" w:rsidP="00071FEF">
      <w:pPr>
        <w:jc w:val="both"/>
        <w:rPr>
          <w:rFonts w:ascii="Arial" w:hAnsi="Arial" w:cs="Arial"/>
          <w:b/>
        </w:rPr>
      </w:pPr>
    </w:p>
    <w:p w14:paraId="360C1570" w14:textId="77777777" w:rsidR="0062417F" w:rsidRDefault="00C3084F" w:rsidP="008B5F88">
      <w:pPr>
        <w:pStyle w:val="ListParagraph"/>
        <w:numPr>
          <w:ilvl w:val="0"/>
          <w:numId w:val="3"/>
        </w:numPr>
        <w:jc w:val="both"/>
        <w:rPr>
          <w:rFonts w:ascii="Arial" w:hAnsi="Arial" w:cs="Arial"/>
        </w:rPr>
      </w:pPr>
      <w:r w:rsidRPr="0062417F">
        <w:rPr>
          <w:rFonts w:ascii="Arial" w:hAnsi="Arial" w:cs="Arial"/>
        </w:rPr>
        <w:t xml:space="preserve">We consult with learners when making any changes to </w:t>
      </w:r>
      <w:r w:rsidR="0062417F">
        <w:rPr>
          <w:rFonts w:ascii="Arial" w:hAnsi="Arial" w:cs="Arial"/>
        </w:rPr>
        <w:t>their educational provision.</w:t>
      </w:r>
    </w:p>
    <w:p w14:paraId="089F2F60" w14:textId="77777777" w:rsidR="001A39C0" w:rsidRDefault="001A39C0" w:rsidP="008B5F88">
      <w:pPr>
        <w:pStyle w:val="ListParagraph"/>
        <w:numPr>
          <w:ilvl w:val="0"/>
          <w:numId w:val="3"/>
        </w:numPr>
        <w:jc w:val="both"/>
        <w:rPr>
          <w:rFonts w:ascii="Arial" w:hAnsi="Arial" w:cs="Arial"/>
        </w:rPr>
      </w:pPr>
      <w:r>
        <w:rPr>
          <w:rFonts w:ascii="Arial" w:hAnsi="Arial" w:cs="Arial"/>
        </w:rPr>
        <w:t xml:space="preserve">We adopt an assess, plan, do, review approach which pupils are involved with. </w:t>
      </w:r>
    </w:p>
    <w:p w14:paraId="5DE92681" w14:textId="77777777" w:rsidR="001A39C0" w:rsidRDefault="00C3084F" w:rsidP="008B5F88">
      <w:pPr>
        <w:pStyle w:val="ListParagraph"/>
        <w:numPr>
          <w:ilvl w:val="0"/>
          <w:numId w:val="3"/>
        </w:numPr>
        <w:jc w:val="both"/>
        <w:rPr>
          <w:rFonts w:ascii="Arial" w:hAnsi="Arial" w:cs="Arial"/>
        </w:rPr>
      </w:pPr>
      <w:r w:rsidRPr="0062417F">
        <w:rPr>
          <w:rFonts w:ascii="Arial" w:hAnsi="Arial" w:cs="Arial"/>
        </w:rPr>
        <w:t xml:space="preserve">We inform parents/carers regularly about any additional intervention and provision that will be made.  </w:t>
      </w:r>
    </w:p>
    <w:p w14:paraId="5476F848" w14:textId="77777777" w:rsidR="00C3084F" w:rsidRDefault="00C3084F" w:rsidP="008B5F88">
      <w:pPr>
        <w:pStyle w:val="ListParagraph"/>
        <w:numPr>
          <w:ilvl w:val="0"/>
          <w:numId w:val="3"/>
        </w:numPr>
        <w:jc w:val="both"/>
        <w:rPr>
          <w:rFonts w:ascii="Arial" w:hAnsi="Arial" w:cs="Arial"/>
        </w:rPr>
      </w:pPr>
      <w:r w:rsidRPr="0062417F">
        <w:rPr>
          <w:rFonts w:ascii="Arial" w:hAnsi="Arial" w:cs="Arial"/>
        </w:rPr>
        <w:t>If a learner requires additional support, we will contact parents/carers to let them know tha</w:t>
      </w:r>
      <w:r w:rsidR="0062417F">
        <w:rPr>
          <w:rFonts w:ascii="Arial" w:hAnsi="Arial" w:cs="Arial"/>
        </w:rPr>
        <w:t>t a referral has been made.</w:t>
      </w:r>
    </w:p>
    <w:p w14:paraId="731FBEB1" w14:textId="77777777" w:rsidR="007F1B42" w:rsidRPr="007F1B42" w:rsidRDefault="007F1B42" w:rsidP="007F1B42">
      <w:pPr>
        <w:pStyle w:val="NoSpacing"/>
      </w:pPr>
    </w:p>
    <w:p w14:paraId="23E372A8" w14:textId="77777777" w:rsidR="007F1B42" w:rsidRDefault="007F1B42" w:rsidP="007F1B42">
      <w:pPr>
        <w:pStyle w:val="NoSpacing"/>
        <w:rPr>
          <w:rFonts w:ascii="Arial" w:hAnsi="Arial" w:cs="Arial"/>
        </w:rPr>
      </w:pPr>
      <w:r w:rsidRPr="007F1B42">
        <w:rPr>
          <w:rFonts w:ascii="Arial" w:hAnsi="Arial" w:cs="Arial"/>
        </w:rPr>
        <w:t>We will provide termly reports on your child's progress.</w:t>
      </w:r>
    </w:p>
    <w:p w14:paraId="67B24F4D" w14:textId="77777777" w:rsidR="007F1B42" w:rsidRPr="007F1B42" w:rsidRDefault="007F1B42" w:rsidP="007F1B42">
      <w:pPr>
        <w:pStyle w:val="NoSpacing"/>
        <w:rPr>
          <w:rFonts w:ascii="Arial" w:hAnsi="Arial" w:cs="Arial"/>
        </w:rPr>
      </w:pPr>
    </w:p>
    <w:p w14:paraId="3E99269F" w14:textId="77777777" w:rsidR="007F1B42" w:rsidRDefault="007F1B42" w:rsidP="007F1B42">
      <w:pPr>
        <w:pStyle w:val="NoSpacing"/>
        <w:rPr>
          <w:rFonts w:ascii="Arial" w:hAnsi="Arial" w:cs="Arial"/>
        </w:rPr>
      </w:pPr>
      <w:r w:rsidRPr="007F1B42">
        <w:rPr>
          <w:rFonts w:ascii="Arial" w:hAnsi="Arial" w:cs="Arial"/>
        </w:rPr>
        <w:t xml:space="preserve">We know that you’re the expert when it comes to your child’s needs and aspirations. </w:t>
      </w:r>
      <w:proofErr w:type="gramStart"/>
      <w:r w:rsidRPr="007F1B42">
        <w:rPr>
          <w:rFonts w:ascii="Arial" w:hAnsi="Arial" w:cs="Arial"/>
        </w:rPr>
        <w:t>So</w:t>
      </w:r>
      <w:proofErr w:type="gramEnd"/>
      <w:r w:rsidRPr="007F1B42">
        <w:rPr>
          <w:rFonts w:ascii="Arial" w:hAnsi="Arial" w:cs="Arial"/>
        </w:rPr>
        <w:t xml:space="preserve"> we want to make sure you have a full understanding of how we’re trying to meet your child’s needs, so that you can provide insight into what you think would work best for your child.</w:t>
      </w:r>
    </w:p>
    <w:p w14:paraId="146B7FF3" w14:textId="77777777" w:rsidR="007F1B42" w:rsidRPr="007F1B42" w:rsidRDefault="007F1B42" w:rsidP="007F1B42">
      <w:pPr>
        <w:pStyle w:val="NoSpacing"/>
        <w:rPr>
          <w:rFonts w:ascii="Arial" w:hAnsi="Arial" w:cs="Arial"/>
        </w:rPr>
      </w:pPr>
    </w:p>
    <w:p w14:paraId="7B184D1D" w14:textId="77777777" w:rsidR="007F1B42" w:rsidRDefault="007F1B42" w:rsidP="007F1B42">
      <w:pPr>
        <w:pStyle w:val="NoSpacing"/>
        <w:rPr>
          <w:rFonts w:ascii="Arial" w:hAnsi="Arial" w:cs="Arial"/>
        </w:rPr>
      </w:pPr>
      <w:r w:rsidRPr="007F1B42">
        <w:rPr>
          <w:rFonts w:ascii="Arial" w:hAnsi="Arial" w:cs="Arial"/>
        </w:rPr>
        <w:t>We also want to hear from you as much as possible so that we can build a better picture of how the SEN support we are providing is impacting your child outside of school. </w:t>
      </w:r>
    </w:p>
    <w:p w14:paraId="6E534872" w14:textId="77777777" w:rsidR="007F1B42" w:rsidRPr="007F1B42" w:rsidRDefault="007F1B42" w:rsidP="007F1B42">
      <w:pPr>
        <w:pStyle w:val="NoSpacing"/>
        <w:rPr>
          <w:rFonts w:ascii="Arial" w:hAnsi="Arial" w:cs="Arial"/>
        </w:rPr>
      </w:pPr>
    </w:p>
    <w:p w14:paraId="0C0F2172" w14:textId="77777777" w:rsidR="007F1B42" w:rsidRDefault="007F1B42" w:rsidP="007F1B42">
      <w:pPr>
        <w:pStyle w:val="NoSpacing"/>
        <w:rPr>
          <w:rFonts w:ascii="Arial" w:hAnsi="Arial" w:cs="Arial"/>
        </w:rPr>
      </w:pPr>
      <w:r w:rsidRPr="007F1B42">
        <w:rPr>
          <w:rFonts w:ascii="Arial" w:hAnsi="Arial" w:cs="Arial"/>
        </w:rPr>
        <w:t>If your child’s needs or aspirations change at any time, please let us know right away so we can keep our provision as relevant as possible.</w:t>
      </w:r>
    </w:p>
    <w:p w14:paraId="3B82D8C6" w14:textId="77777777" w:rsidR="001A39C0" w:rsidRDefault="001A39C0" w:rsidP="00071FEF">
      <w:pPr>
        <w:jc w:val="both"/>
        <w:rPr>
          <w:rFonts w:ascii="Arial" w:hAnsi="Arial" w:cs="Arial"/>
        </w:rPr>
      </w:pPr>
      <w:r>
        <w:rPr>
          <w:rFonts w:ascii="Arial" w:hAnsi="Arial" w:cs="Arial"/>
        </w:rPr>
        <w:t xml:space="preserve">  </w:t>
      </w:r>
    </w:p>
    <w:p w14:paraId="25C2ECE9" w14:textId="77777777" w:rsidR="001A39C0" w:rsidRDefault="001A39C0" w:rsidP="00071FEF">
      <w:pPr>
        <w:jc w:val="both"/>
        <w:rPr>
          <w:rFonts w:ascii="Arial" w:hAnsi="Arial" w:cs="Arial"/>
        </w:rPr>
      </w:pPr>
    </w:p>
    <w:p w14:paraId="42077D56" w14:textId="77777777" w:rsidR="00C3084F" w:rsidRDefault="00C3084F" w:rsidP="00071FEF">
      <w:pPr>
        <w:jc w:val="both"/>
        <w:rPr>
          <w:rFonts w:ascii="Arial" w:hAnsi="Arial" w:cs="Arial"/>
          <w:b/>
        </w:rPr>
      </w:pPr>
      <w:r w:rsidRPr="001A39C0">
        <w:rPr>
          <w:rFonts w:ascii="Arial" w:hAnsi="Arial" w:cs="Arial"/>
          <w:b/>
        </w:rPr>
        <w:t>5</w:t>
      </w:r>
      <w:r w:rsidR="00071FEF">
        <w:rPr>
          <w:rFonts w:ascii="Arial" w:hAnsi="Arial" w:cs="Arial"/>
          <w:b/>
        </w:rPr>
        <w:t>.</w:t>
      </w:r>
      <w:r w:rsidRPr="001A39C0">
        <w:rPr>
          <w:rFonts w:ascii="Arial" w:hAnsi="Arial" w:cs="Arial"/>
          <w:b/>
        </w:rPr>
        <w:t xml:space="preserve"> How does the school ensure that teaching staff are appropriately trained to support my child’s additional needs?   </w:t>
      </w:r>
    </w:p>
    <w:p w14:paraId="34602C27" w14:textId="77777777" w:rsidR="001A39C0" w:rsidRPr="001A39C0" w:rsidRDefault="001A39C0" w:rsidP="00071FEF">
      <w:pPr>
        <w:jc w:val="both"/>
        <w:rPr>
          <w:rFonts w:ascii="Arial" w:hAnsi="Arial" w:cs="Arial"/>
          <w:b/>
        </w:rPr>
      </w:pPr>
    </w:p>
    <w:p w14:paraId="688A9AD3" w14:textId="77777777" w:rsidR="001A39C0" w:rsidRDefault="00C3084F" w:rsidP="008B5F88">
      <w:pPr>
        <w:pStyle w:val="ListParagraph"/>
        <w:numPr>
          <w:ilvl w:val="0"/>
          <w:numId w:val="4"/>
        </w:numPr>
        <w:jc w:val="both"/>
        <w:rPr>
          <w:rFonts w:ascii="Arial" w:hAnsi="Arial" w:cs="Arial"/>
        </w:rPr>
      </w:pPr>
      <w:r w:rsidRPr="001A39C0">
        <w:rPr>
          <w:rFonts w:ascii="Arial" w:hAnsi="Arial" w:cs="Arial"/>
        </w:rPr>
        <w:t xml:space="preserve">All staff at </w:t>
      </w:r>
      <w:r w:rsidR="001A39C0" w:rsidRPr="001A39C0">
        <w:rPr>
          <w:rFonts w:ascii="Arial" w:hAnsi="Arial" w:cs="Arial"/>
        </w:rPr>
        <w:t>Bishopton</w:t>
      </w:r>
      <w:r w:rsidRPr="001A39C0">
        <w:rPr>
          <w:rFonts w:ascii="Arial" w:hAnsi="Arial" w:cs="Arial"/>
        </w:rPr>
        <w:t xml:space="preserve"> take part in regular CPD, delivered In-Ho</w:t>
      </w:r>
      <w:r w:rsidR="001A39C0" w:rsidRPr="001A39C0">
        <w:rPr>
          <w:rFonts w:ascii="Arial" w:hAnsi="Arial" w:cs="Arial"/>
        </w:rPr>
        <w:t xml:space="preserve">use and by external providers. This is linked to the </w:t>
      </w:r>
      <w:r w:rsidRPr="001A39C0">
        <w:rPr>
          <w:rFonts w:ascii="Arial" w:hAnsi="Arial" w:cs="Arial"/>
        </w:rPr>
        <w:t>Performance Management arrangements and dri</w:t>
      </w:r>
      <w:r w:rsidR="001A39C0" w:rsidRPr="001A39C0">
        <w:rPr>
          <w:rFonts w:ascii="Arial" w:hAnsi="Arial" w:cs="Arial"/>
        </w:rPr>
        <w:t xml:space="preserve">ven by </w:t>
      </w:r>
      <w:r w:rsidR="001A39C0" w:rsidRPr="001A39C0">
        <w:rPr>
          <w:rFonts w:ascii="Arial" w:hAnsi="Arial" w:cs="Arial"/>
        </w:rPr>
        <w:lastRenderedPageBreak/>
        <w:t xml:space="preserve">the needs of the School Development Plan. </w:t>
      </w:r>
      <w:r w:rsidRPr="001A39C0">
        <w:rPr>
          <w:rFonts w:ascii="Arial" w:hAnsi="Arial" w:cs="Arial"/>
        </w:rPr>
        <w:t xml:space="preserve">Staff are highly experienced at working with learners with SEND.    </w:t>
      </w:r>
    </w:p>
    <w:p w14:paraId="28627582" w14:textId="77777777" w:rsidR="001A39C0" w:rsidRDefault="001A39C0" w:rsidP="008B5F88">
      <w:pPr>
        <w:pStyle w:val="ListParagraph"/>
        <w:numPr>
          <w:ilvl w:val="0"/>
          <w:numId w:val="4"/>
        </w:numPr>
        <w:jc w:val="both"/>
        <w:rPr>
          <w:rFonts w:ascii="Arial" w:hAnsi="Arial" w:cs="Arial"/>
        </w:rPr>
      </w:pPr>
      <w:r w:rsidRPr="001A39C0">
        <w:rPr>
          <w:rFonts w:ascii="Arial" w:hAnsi="Arial" w:cs="Arial"/>
        </w:rPr>
        <w:t>The SEN</w:t>
      </w:r>
      <w:r>
        <w:rPr>
          <w:rFonts w:ascii="Arial" w:hAnsi="Arial" w:cs="Arial"/>
        </w:rPr>
        <w:t>D</w:t>
      </w:r>
      <w:r w:rsidRPr="001A39C0">
        <w:rPr>
          <w:rFonts w:ascii="Arial" w:hAnsi="Arial" w:cs="Arial"/>
        </w:rPr>
        <w:t xml:space="preserve">Co attends Local Authority Briefings to keep up to date with any legislative changes in </w:t>
      </w:r>
      <w:r>
        <w:rPr>
          <w:rFonts w:ascii="Arial" w:hAnsi="Arial" w:cs="Arial"/>
        </w:rPr>
        <w:t>SEN.</w:t>
      </w:r>
    </w:p>
    <w:p w14:paraId="6442C26F" w14:textId="77777777" w:rsidR="001A39C0" w:rsidRDefault="00B13DE5" w:rsidP="008B5F88">
      <w:pPr>
        <w:pStyle w:val="ListParagraph"/>
        <w:numPr>
          <w:ilvl w:val="0"/>
          <w:numId w:val="4"/>
        </w:numPr>
        <w:jc w:val="both"/>
        <w:rPr>
          <w:rFonts w:ascii="Arial" w:hAnsi="Arial" w:cs="Arial"/>
        </w:rPr>
      </w:pPr>
      <w:r>
        <w:rPr>
          <w:rFonts w:ascii="Arial" w:hAnsi="Arial" w:cs="Arial"/>
        </w:rPr>
        <w:t>The</w:t>
      </w:r>
      <w:r w:rsidR="001A39C0" w:rsidRPr="001A39C0">
        <w:rPr>
          <w:rFonts w:ascii="Arial" w:hAnsi="Arial" w:cs="Arial"/>
        </w:rPr>
        <w:t xml:space="preserve"> SEN</w:t>
      </w:r>
      <w:r w:rsidR="001A39C0">
        <w:rPr>
          <w:rFonts w:ascii="Arial" w:hAnsi="Arial" w:cs="Arial"/>
        </w:rPr>
        <w:t>D</w:t>
      </w:r>
      <w:r>
        <w:rPr>
          <w:rFonts w:ascii="Arial" w:hAnsi="Arial" w:cs="Arial"/>
        </w:rPr>
        <w:t xml:space="preserve">Co provides regular </w:t>
      </w:r>
      <w:r w:rsidR="001A39C0" w:rsidRPr="001A39C0">
        <w:rPr>
          <w:rFonts w:ascii="Arial" w:hAnsi="Arial" w:cs="Arial"/>
        </w:rPr>
        <w:t>upd</w:t>
      </w:r>
      <w:r>
        <w:rPr>
          <w:rFonts w:ascii="Arial" w:hAnsi="Arial" w:cs="Arial"/>
        </w:rPr>
        <w:t>ates to staff on SEND information.</w:t>
      </w:r>
    </w:p>
    <w:p w14:paraId="7029FDBA" w14:textId="77777777" w:rsidR="003E6413" w:rsidRPr="003E6413" w:rsidRDefault="003E6413" w:rsidP="003E6413">
      <w:pPr>
        <w:pStyle w:val="ListParagraph"/>
        <w:jc w:val="both"/>
        <w:rPr>
          <w:rFonts w:ascii="Arial" w:hAnsi="Arial" w:cs="Arial"/>
        </w:rPr>
      </w:pPr>
    </w:p>
    <w:p w14:paraId="15F7CDDF" w14:textId="77777777" w:rsidR="003E6413" w:rsidRDefault="003E6413" w:rsidP="00071FEF">
      <w:pPr>
        <w:pStyle w:val="ListParagraph"/>
        <w:jc w:val="both"/>
        <w:rPr>
          <w:rFonts w:ascii="Arial" w:hAnsi="Arial" w:cs="Arial"/>
        </w:rPr>
      </w:pPr>
    </w:p>
    <w:p w14:paraId="5EA19CE1" w14:textId="77777777" w:rsidR="00C3084F" w:rsidRDefault="00C3084F" w:rsidP="00071FEF">
      <w:pPr>
        <w:jc w:val="both"/>
        <w:rPr>
          <w:rFonts w:ascii="Arial" w:hAnsi="Arial" w:cs="Arial"/>
          <w:b/>
        </w:rPr>
      </w:pPr>
      <w:r w:rsidRPr="001A39C0">
        <w:rPr>
          <w:rFonts w:ascii="Arial" w:hAnsi="Arial" w:cs="Arial"/>
          <w:b/>
        </w:rPr>
        <w:t>6</w:t>
      </w:r>
      <w:r w:rsidR="00071FEF">
        <w:rPr>
          <w:rFonts w:ascii="Arial" w:hAnsi="Arial" w:cs="Arial"/>
          <w:b/>
        </w:rPr>
        <w:t>.</w:t>
      </w:r>
      <w:r w:rsidRPr="001A39C0">
        <w:rPr>
          <w:rFonts w:ascii="Arial" w:hAnsi="Arial" w:cs="Arial"/>
          <w:b/>
        </w:rPr>
        <w:t xml:space="preserve"> How will the Teaching and Learning be matched to my child’s needs?    </w:t>
      </w:r>
    </w:p>
    <w:p w14:paraId="790C5EC4" w14:textId="77777777" w:rsidR="00B13DE5" w:rsidRPr="001A39C0" w:rsidRDefault="00B13DE5" w:rsidP="00071FEF">
      <w:pPr>
        <w:jc w:val="both"/>
        <w:rPr>
          <w:rFonts w:ascii="Arial" w:hAnsi="Arial" w:cs="Arial"/>
          <w:b/>
        </w:rPr>
      </w:pPr>
    </w:p>
    <w:p w14:paraId="6A9C8F25" w14:textId="77777777" w:rsidR="00B13DE5" w:rsidRPr="00B13DE5" w:rsidRDefault="00B13DE5" w:rsidP="008B5F88">
      <w:pPr>
        <w:pStyle w:val="ListParagraph"/>
        <w:numPr>
          <w:ilvl w:val="0"/>
          <w:numId w:val="5"/>
        </w:numPr>
        <w:jc w:val="both"/>
        <w:rPr>
          <w:rFonts w:ascii="Arial" w:hAnsi="Arial" w:cs="Arial"/>
        </w:rPr>
      </w:pPr>
      <w:r>
        <w:rPr>
          <w:rFonts w:ascii="Arial" w:hAnsi="Arial" w:cs="Arial"/>
        </w:rPr>
        <w:t>Bishopton</w:t>
      </w:r>
      <w:r w:rsidRPr="00B13DE5">
        <w:rPr>
          <w:rFonts w:ascii="Arial" w:hAnsi="Arial" w:cs="Arial"/>
        </w:rPr>
        <w:t xml:space="preserve"> recognises that </w:t>
      </w:r>
      <w:r>
        <w:rPr>
          <w:rFonts w:ascii="Arial" w:hAnsi="Arial" w:cs="Arial"/>
        </w:rPr>
        <w:t xml:space="preserve">children </w:t>
      </w:r>
      <w:r w:rsidRPr="00B13DE5">
        <w:rPr>
          <w:rFonts w:ascii="Arial" w:hAnsi="Arial" w:cs="Arial"/>
        </w:rPr>
        <w:t xml:space="preserve">are at different levels in their learning and learn in different ways. To support all </w:t>
      </w:r>
      <w:r>
        <w:rPr>
          <w:rFonts w:ascii="Arial" w:hAnsi="Arial" w:cs="Arial"/>
        </w:rPr>
        <w:t xml:space="preserve">children Bishopton </w:t>
      </w:r>
      <w:r w:rsidRPr="00B13DE5">
        <w:rPr>
          <w:rFonts w:ascii="Arial" w:hAnsi="Arial" w:cs="Arial"/>
        </w:rPr>
        <w:t xml:space="preserve">delivers the curriculum in different ways. We offer small group support and individual support when needed. </w:t>
      </w:r>
    </w:p>
    <w:p w14:paraId="132C67B8" w14:textId="77777777" w:rsidR="00B13DE5" w:rsidRPr="00B13DE5" w:rsidRDefault="00B13DE5" w:rsidP="008B5F88">
      <w:pPr>
        <w:pStyle w:val="ListParagraph"/>
        <w:numPr>
          <w:ilvl w:val="0"/>
          <w:numId w:val="5"/>
        </w:numPr>
        <w:jc w:val="both"/>
        <w:rPr>
          <w:rFonts w:ascii="Arial" w:hAnsi="Arial" w:cs="Arial"/>
        </w:rPr>
      </w:pPr>
      <w:r w:rsidRPr="00B13DE5">
        <w:rPr>
          <w:rFonts w:ascii="Arial" w:hAnsi="Arial" w:cs="Arial"/>
        </w:rPr>
        <w:t xml:space="preserve">We understand that children learn at their own </w:t>
      </w:r>
      <w:proofErr w:type="gramStart"/>
      <w:r w:rsidRPr="00B13DE5">
        <w:rPr>
          <w:rFonts w:ascii="Arial" w:hAnsi="Arial" w:cs="Arial"/>
        </w:rPr>
        <w:t>pace</w:t>
      </w:r>
      <w:proofErr w:type="gramEnd"/>
      <w:r>
        <w:rPr>
          <w:rFonts w:ascii="Arial" w:hAnsi="Arial" w:cs="Arial"/>
        </w:rPr>
        <w:t xml:space="preserve"> so we closely monitor progress.</w:t>
      </w:r>
    </w:p>
    <w:p w14:paraId="2993B930" w14:textId="77777777" w:rsidR="00B13DE5" w:rsidRDefault="00B13DE5" w:rsidP="008B5F88">
      <w:pPr>
        <w:pStyle w:val="ListParagraph"/>
        <w:numPr>
          <w:ilvl w:val="0"/>
          <w:numId w:val="5"/>
        </w:numPr>
        <w:jc w:val="both"/>
        <w:rPr>
          <w:rFonts w:ascii="Arial" w:hAnsi="Arial" w:cs="Arial"/>
        </w:rPr>
      </w:pPr>
      <w:r w:rsidRPr="00B13DE5">
        <w:rPr>
          <w:rFonts w:ascii="Arial" w:hAnsi="Arial" w:cs="Arial"/>
        </w:rPr>
        <w:t xml:space="preserve">Personalised </w:t>
      </w:r>
      <w:r w:rsidR="00071FEF" w:rsidRPr="00B13DE5">
        <w:rPr>
          <w:rFonts w:ascii="Arial" w:hAnsi="Arial" w:cs="Arial"/>
        </w:rPr>
        <w:t>learning</w:t>
      </w:r>
      <w:r w:rsidRPr="00B13DE5">
        <w:rPr>
          <w:rFonts w:ascii="Arial" w:hAnsi="Arial" w:cs="Arial"/>
        </w:rPr>
        <w:t xml:space="preserve"> ~ Differentiation of work so that all children can access the curriculum.  </w:t>
      </w:r>
    </w:p>
    <w:p w14:paraId="23343AE2" w14:textId="77777777" w:rsidR="00B13DE5" w:rsidRPr="00071FEF" w:rsidRDefault="00B13DE5" w:rsidP="008B5F88">
      <w:pPr>
        <w:pStyle w:val="ListParagraph"/>
        <w:numPr>
          <w:ilvl w:val="0"/>
          <w:numId w:val="5"/>
        </w:numPr>
        <w:jc w:val="both"/>
        <w:rPr>
          <w:rFonts w:ascii="Arial" w:hAnsi="Arial" w:cs="Arial"/>
        </w:rPr>
      </w:pPr>
      <w:r w:rsidRPr="00B13DE5">
        <w:rPr>
          <w:rFonts w:ascii="Arial" w:hAnsi="Arial" w:cs="Arial"/>
        </w:rPr>
        <w:t>Progress Meetings identifies children who may need interventions.</w:t>
      </w:r>
    </w:p>
    <w:p w14:paraId="25C3BEC7" w14:textId="77777777" w:rsidR="00B13DE5" w:rsidRDefault="00C3084F" w:rsidP="008B5F88">
      <w:pPr>
        <w:pStyle w:val="ListParagraph"/>
        <w:numPr>
          <w:ilvl w:val="0"/>
          <w:numId w:val="5"/>
        </w:numPr>
        <w:jc w:val="both"/>
        <w:rPr>
          <w:rFonts w:ascii="Arial" w:hAnsi="Arial" w:cs="Arial"/>
        </w:rPr>
      </w:pPr>
      <w:r w:rsidRPr="00B13DE5">
        <w:rPr>
          <w:rFonts w:ascii="Arial" w:hAnsi="Arial" w:cs="Arial"/>
        </w:rPr>
        <w:t xml:space="preserve">At </w:t>
      </w:r>
      <w:r w:rsidR="00B13DE5">
        <w:rPr>
          <w:rFonts w:ascii="Arial" w:hAnsi="Arial" w:cs="Arial"/>
        </w:rPr>
        <w:t>Bishopton</w:t>
      </w:r>
      <w:r w:rsidRPr="00B13DE5">
        <w:rPr>
          <w:rFonts w:ascii="Arial" w:hAnsi="Arial" w:cs="Arial"/>
        </w:rPr>
        <w:t xml:space="preserve"> there is a robust and thorough induction process which allows us to identify the</w:t>
      </w:r>
      <w:r w:rsidR="00071FEF">
        <w:rPr>
          <w:rFonts w:ascii="Arial" w:hAnsi="Arial" w:cs="Arial"/>
        </w:rPr>
        <w:t xml:space="preserve"> learning needs of each child. </w:t>
      </w:r>
      <w:r w:rsidRPr="00B13DE5">
        <w:rPr>
          <w:rFonts w:ascii="Arial" w:hAnsi="Arial" w:cs="Arial"/>
        </w:rPr>
        <w:t xml:space="preserve">Information that is gathered is disseminated </w:t>
      </w:r>
      <w:r w:rsidR="00071FEF">
        <w:rPr>
          <w:rFonts w:ascii="Arial" w:hAnsi="Arial" w:cs="Arial"/>
        </w:rPr>
        <w:t>to staff.</w:t>
      </w:r>
    </w:p>
    <w:p w14:paraId="617AA77E" w14:textId="77777777" w:rsidR="00071FEF" w:rsidRDefault="00C3084F" w:rsidP="008B5F88">
      <w:pPr>
        <w:pStyle w:val="ListParagraph"/>
        <w:numPr>
          <w:ilvl w:val="0"/>
          <w:numId w:val="5"/>
        </w:numPr>
        <w:jc w:val="both"/>
        <w:rPr>
          <w:rFonts w:ascii="Arial" w:hAnsi="Arial" w:cs="Arial"/>
        </w:rPr>
      </w:pPr>
      <w:r w:rsidRPr="00B13DE5">
        <w:rPr>
          <w:rFonts w:ascii="Arial" w:hAnsi="Arial" w:cs="Arial"/>
        </w:rPr>
        <w:t>Our curriculum is planned carefully and specifically to match your child’s needs and any additional o</w:t>
      </w:r>
      <w:r w:rsidR="00071FEF">
        <w:rPr>
          <w:rFonts w:ascii="Arial" w:hAnsi="Arial" w:cs="Arial"/>
        </w:rPr>
        <w:t>r special educational needs.</w:t>
      </w:r>
    </w:p>
    <w:p w14:paraId="39786663" w14:textId="77777777" w:rsidR="00071FEF" w:rsidRDefault="00C3084F" w:rsidP="008B5F88">
      <w:pPr>
        <w:pStyle w:val="ListParagraph"/>
        <w:numPr>
          <w:ilvl w:val="0"/>
          <w:numId w:val="5"/>
        </w:numPr>
        <w:jc w:val="both"/>
        <w:rPr>
          <w:rFonts w:ascii="Arial" w:hAnsi="Arial" w:cs="Arial"/>
        </w:rPr>
      </w:pPr>
      <w:r w:rsidRPr="00B13DE5">
        <w:rPr>
          <w:rFonts w:ascii="Arial" w:hAnsi="Arial" w:cs="Arial"/>
        </w:rPr>
        <w:t xml:space="preserve">Additional specialist advice may be sought </w:t>
      </w:r>
      <w:r w:rsidR="003E6413" w:rsidRPr="00B13DE5">
        <w:rPr>
          <w:rFonts w:ascii="Arial" w:hAnsi="Arial" w:cs="Arial"/>
        </w:rPr>
        <w:t>e.g.</w:t>
      </w:r>
      <w:r w:rsidRPr="00B13DE5">
        <w:rPr>
          <w:rFonts w:ascii="Arial" w:hAnsi="Arial" w:cs="Arial"/>
        </w:rPr>
        <w:t xml:space="preserve"> Education Psychology, CAHMS etc, when appropriate and their advice will be followed.  </w:t>
      </w:r>
    </w:p>
    <w:p w14:paraId="5AFCC718" w14:textId="77777777" w:rsidR="007F1B42" w:rsidRPr="007F1B42" w:rsidRDefault="00F538C2" w:rsidP="008B5F88">
      <w:pPr>
        <w:pStyle w:val="4Bulletedcopyblue"/>
        <w:numPr>
          <w:ilvl w:val="0"/>
          <w:numId w:val="5"/>
        </w:numPr>
        <w:rPr>
          <w:sz w:val="22"/>
          <w:szCs w:val="22"/>
          <w:lang w:val="en-GB" w:eastAsia="en-GB"/>
        </w:rPr>
      </w:pPr>
      <w:r w:rsidRPr="00F538C2">
        <w:rPr>
          <w:sz w:val="22"/>
          <w:szCs w:val="22"/>
          <w:lang w:val="en-GB" w:eastAsia="en-GB"/>
        </w:rPr>
        <w:t>Differentiating our teaching, for example, giving longer processing times, pre-teaching of key vocabulary, reading instructions aloud, etc.</w:t>
      </w:r>
    </w:p>
    <w:p w14:paraId="2E6EC979" w14:textId="77777777" w:rsidR="00D85FFD" w:rsidRPr="00F538C2" w:rsidRDefault="00F538C2" w:rsidP="008B5F88">
      <w:pPr>
        <w:pStyle w:val="4Bulletedcopyblue"/>
        <w:numPr>
          <w:ilvl w:val="0"/>
          <w:numId w:val="5"/>
        </w:numPr>
        <w:rPr>
          <w:sz w:val="22"/>
          <w:szCs w:val="22"/>
          <w:lang w:val="en-GB" w:eastAsia="en-GB"/>
        </w:rPr>
      </w:pPr>
      <w:r w:rsidRPr="00F538C2">
        <w:rPr>
          <w:sz w:val="22"/>
          <w:szCs w:val="22"/>
          <w:lang w:val="en-GB" w:eastAsia="en-GB"/>
        </w:rPr>
        <w:t>Using recommended aids, such as laptops, coloured overlays, visual timetables, larger font, etc.</w:t>
      </w:r>
    </w:p>
    <w:p w14:paraId="6B33F40E" w14:textId="77777777" w:rsidR="00F538C2" w:rsidRDefault="00F538C2" w:rsidP="00CA44BB">
      <w:pPr>
        <w:jc w:val="both"/>
        <w:rPr>
          <w:rFonts w:ascii="Arial" w:hAnsi="Arial" w:cs="Arial"/>
          <w:b/>
        </w:rPr>
      </w:pPr>
    </w:p>
    <w:p w14:paraId="4326B9C4" w14:textId="77777777" w:rsidR="00C3084F" w:rsidRDefault="00C3084F" w:rsidP="00CA44BB">
      <w:pPr>
        <w:jc w:val="both"/>
        <w:rPr>
          <w:rFonts w:ascii="Arial" w:hAnsi="Arial" w:cs="Arial"/>
          <w:b/>
        </w:rPr>
      </w:pPr>
      <w:r w:rsidRPr="00071FEF">
        <w:rPr>
          <w:rFonts w:ascii="Arial" w:hAnsi="Arial" w:cs="Arial"/>
          <w:b/>
        </w:rPr>
        <w:t xml:space="preserve">7. What types of support may be suitable and available for my child?   </w:t>
      </w:r>
    </w:p>
    <w:p w14:paraId="3FB177A2" w14:textId="77777777" w:rsidR="00071FEF" w:rsidRPr="00071FEF" w:rsidRDefault="00071FEF" w:rsidP="00CA44BB">
      <w:pPr>
        <w:jc w:val="both"/>
        <w:rPr>
          <w:rFonts w:ascii="Arial" w:hAnsi="Arial" w:cs="Arial"/>
          <w:b/>
        </w:rPr>
      </w:pPr>
    </w:p>
    <w:p w14:paraId="16475D1E" w14:textId="77777777" w:rsidR="00071FEF" w:rsidRDefault="00C3084F" w:rsidP="00CA44BB">
      <w:pPr>
        <w:jc w:val="both"/>
        <w:rPr>
          <w:rFonts w:ascii="Arial" w:hAnsi="Arial" w:cs="Arial"/>
        </w:rPr>
      </w:pPr>
      <w:r w:rsidRPr="00071FEF">
        <w:rPr>
          <w:rFonts w:ascii="Arial" w:hAnsi="Arial" w:cs="Arial"/>
        </w:rPr>
        <w:t>Most learners thrive in the warm, caring and supportive ethos of the school which promotes the follow</w:t>
      </w:r>
      <w:r w:rsidR="00071FEF">
        <w:rPr>
          <w:rFonts w:ascii="Arial" w:hAnsi="Arial" w:cs="Arial"/>
        </w:rPr>
        <w:t>ing:</w:t>
      </w:r>
    </w:p>
    <w:p w14:paraId="4ACC0484" w14:textId="77777777" w:rsidR="00071FEF" w:rsidRDefault="00C3084F" w:rsidP="008B5F88">
      <w:pPr>
        <w:pStyle w:val="ListParagraph"/>
        <w:numPr>
          <w:ilvl w:val="0"/>
          <w:numId w:val="6"/>
        </w:numPr>
        <w:jc w:val="both"/>
        <w:rPr>
          <w:rFonts w:ascii="Arial" w:hAnsi="Arial" w:cs="Arial"/>
        </w:rPr>
      </w:pPr>
      <w:r w:rsidRPr="00071FEF">
        <w:rPr>
          <w:rFonts w:ascii="Arial" w:hAnsi="Arial" w:cs="Arial"/>
        </w:rPr>
        <w:t>High standards and expectat</w:t>
      </w:r>
      <w:r w:rsidR="00071FEF">
        <w:rPr>
          <w:rFonts w:ascii="Arial" w:hAnsi="Arial" w:cs="Arial"/>
        </w:rPr>
        <w:t xml:space="preserve">ions that build aspirations. </w:t>
      </w:r>
    </w:p>
    <w:p w14:paraId="0FD613C6" w14:textId="77777777" w:rsidR="00071FEF" w:rsidRDefault="00C3084F" w:rsidP="008B5F88">
      <w:pPr>
        <w:pStyle w:val="ListParagraph"/>
        <w:numPr>
          <w:ilvl w:val="0"/>
          <w:numId w:val="6"/>
        </w:numPr>
        <w:jc w:val="both"/>
        <w:rPr>
          <w:rFonts w:ascii="Arial" w:hAnsi="Arial" w:cs="Arial"/>
        </w:rPr>
      </w:pPr>
      <w:r w:rsidRPr="00071FEF">
        <w:rPr>
          <w:rFonts w:ascii="Arial" w:hAnsi="Arial" w:cs="Arial"/>
        </w:rPr>
        <w:t>A culture, which regularly monitors and assesses pupil p</w:t>
      </w:r>
      <w:r w:rsidR="00071FEF">
        <w:rPr>
          <w:rFonts w:ascii="Arial" w:hAnsi="Arial" w:cs="Arial"/>
        </w:rPr>
        <w:t>rogress in a range of areas.</w:t>
      </w:r>
    </w:p>
    <w:p w14:paraId="22C141E9" w14:textId="77777777" w:rsidR="00071FEF" w:rsidRDefault="00C3084F" w:rsidP="008B5F88">
      <w:pPr>
        <w:pStyle w:val="ListParagraph"/>
        <w:numPr>
          <w:ilvl w:val="0"/>
          <w:numId w:val="6"/>
        </w:numPr>
        <w:jc w:val="both"/>
        <w:rPr>
          <w:rFonts w:ascii="Arial" w:hAnsi="Arial" w:cs="Arial"/>
        </w:rPr>
      </w:pPr>
      <w:r w:rsidRPr="00071FEF">
        <w:rPr>
          <w:rFonts w:ascii="Arial" w:hAnsi="Arial" w:cs="Arial"/>
        </w:rPr>
        <w:t>Teaching and learning in small class sizes</w:t>
      </w:r>
      <w:r w:rsidR="00071FEF">
        <w:rPr>
          <w:rFonts w:ascii="Arial" w:hAnsi="Arial" w:cs="Arial"/>
        </w:rPr>
        <w:t>.</w:t>
      </w:r>
    </w:p>
    <w:p w14:paraId="6B0A5D36" w14:textId="77777777" w:rsidR="00071FEF" w:rsidRDefault="00C3084F" w:rsidP="008B5F88">
      <w:pPr>
        <w:pStyle w:val="ListParagraph"/>
        <w:numPr>
          <w:ilvl w:val="0"/>
          <w:numId w:val="6"/>
        </w:numPr>
        <w:jc w:val="both"/>
        <w:rPr>
          <w:rFonts w:ascii="Arial" w:hAnsi="Arial" w:cs="Arial"/>
        </w:rPr>
      </w:pPr>
      <w:r w:rsidRPr="00071FEF">
        <w:rPr>
          <w:rFonts w:ascii="Arial" w:hAnsi="Arial" w:cs="Arial"/>
        </w:rPr>
        <w:t>Strong links to multiple agencies, partners and community organisatio</w:t>
      </w:r>
      <w:r w:rsidR="00071FEF">
        <w:rPr>
          <w:rFonts w:ascii="Arial" w:hAnsi="Arial" w:cs="Arial"/>
        </w:rPr>
        <w:t>ns with strong pastoral support.</w:t>
      </w:r>
    </w:p>
    <w:p w14:paraId="07A6CB18" w14:textId="77777777" w:rsidR="00071FEF" w:rsidRDefault="00C3084F" w:rsidP="008B5F88">
      <w:pPr>
        <w:pStyle w:val="ListParagraph"/>
        <w:numPr>
          <w:ilvl w:val="0"/>
          <w:numId w:val="6"/>
        </w:numPr>
        <w:jc w:val="both"/>
        <w:rPr>
          <w:rFonts w:ascii="Arial" w:hAnsi="Arial" w:cs="Arial"/>
        </w:rPr>
      </w:pPr>
      <w:r w:rsidRPr="00071FEF">
        <w:rPr>
          <w:rFonts w:ascii="Arial" w:hAnsi="Arial" w:cs="Arial"/>
        </w:rPr>
        <w:t>A curriculum that fosters the development of interpersonal and social skills and enables learners to build self-confidence and esteem, as well as improving their socia</w:t>
      </w:r>
      <w:r w:rsidR="00071FEF">
        <w:rPr>
          <w:rFonts w:ascii="Arial" w:hAnsi="Arial" w:cs="Arial"/>
        </w:rPr>
        <w:t xml:space="preserve">l relationships with others. </w:t>
      </w:r>
    </w:p>
    <w:p w14:paraId="24CA0F8B" w14:textId="77777777" w:rsidR="00071FEF" w:rsidRDefault="00C3084F" w:rsidP="008B5F88">
      <w:pPr>
        <w:pStyle w:val="ListParagraph"/>
        <w:numPr>
          <w:ilvl w:val="0"/>
          <w:numId w:val="6"/>
        </w:numPr>
        <w:jc w:val="both"/>
        <w:rPr>
          <w:rFonts w:ascii="Arial" w:hAnsi="Arial" w:cs="Arial"/>
        </w:rPr>
      </w:pPr>
      <w:r w:rsidRPr="00071FEF">
        <w:rPr>
          <w:rFonts w:ascii="Arial" w:hAnsi="Arial" w:cs="Arial"/>
        </w:rPr>
        <w:t>A learning community that establishes relationships built upon mutua</w:t>
      </w:r>
      <w:r w:rsidR="00071FEF">
        <w:rPr>
          <w:rFonts w:ascii="Arial" w:hAnsi="Arial" w:cs="Arial"/>
        </w:rPr>
        <w:t>l respect and understanding.</w:t>
      </w:r>
    </w:p>
    <w:p w14:paraId="76C30755" w14:textId="77777777" w:rsidR="00C3084F" w:rsidRPr="00071FEF" w:rsidRDefault="00C3084F" w:rsidP="008B5F88">
      <w:pPr>
        <w:pStyle w:val="ListParagraph"/>
        <w:numPr>
          <w:ilvl w:val="0"/>
          <w:numId w:val="6"/>
        </w:numPr>
        <w:jc w:val="both"/>
        <w:rPr>
          <w:rFonts w:ascii="Arial" w:hAnsi="Arial" w:cs="Arial"/>
        </w:rPr>
      </w:pPr>
      <w:r w:rsidRPr="00071FEF">
        <w:rPr>
          <w:rFonts w:ascii="Arial" w:hAnsi="Arial" w:cs="Arial"/>
        </w:rPr>
        <w:t xml:space="preserve">Physical environments that are safe, foster education, emotional wellbeing and develop a sense of pride.      </w:t>
      </w:r>
    </w:p>
    <w:p w14:paraId="32FD3ECB" w14:textId="77777777" w:rsidR="00C3084F" w:rsidRPr="00C3084F" w:rsidRDefault="00C3084F" w:rsidP="00CA44BB">
      <w:pPr>
        <w:jc w:val="both"/>
        <w:rPr>
          <w:rFonts w:ascii="Arial" w:hAnsi="Arial" w:cs="Arial"/>
        </w:rPr>
      </w:pPr>
    </w:p>
    <w:p w14:paraId="385EAF6A" w14:textId="77777777" w:rsidR="00071FEF" w:rsidRDefault="00071FEF" w:rsidP="00CA44BB">
      <w:pPr>
        <w:jc w:val="both"/>
        <w:rPr>
          <w:rFonts w:ascii="Arial" w:hAnsi="Arial" w:cs="Arial"/>
        </w:rPr>
      </w:pPr>
      <w:r>
        <w:rPr>
          <w:rFonts w:ascii="Arial" w:hAnsi="Arial" w:cs="Arial"/>
        </w:rPr>
        <w:t xml:space="preserve"> </w:t>
      </w:r>
      <w:r w:rsidR="00C3084F" w:rsidRPr="00C3084F">
        <w:rPr>
          <w:rFonts w:ascii="Arial" w:hAnsi="Arial" w:cs="Arial"/>
        </w:rPr>
        <w:t>Where appropriate, the following Specialist Services m</w:t>
      </w:r>
      <w:r>
        <w:rPr>
          <w:rFonts w:ascii="Arial" w:hAnsi="Arial" w:cs="Arial"/>
        </w:rPr>
        <w:t xml:space="preserve">ay also be offered:  </w:t>
      </w:r>
    </w:p>
    <w:p w14:paraId="237C3BCB" w14:textId="77777777" w:rsidR="00071FEF" w:rsidRDefault="00071FEF" w:rsidP="008B5F88">
      <w:pPr>
        <w:pStyle w:val="ListParagraph"/>
        <w:numPr>
          <w:ilvl w:val="0"/>
          <w:numId w:val="7"/>
        </w:numPr>
        <w:jc w:val="both"/>
        <w:rPr>
          <w:rFonts w:ascii="Arial" w:hAnsi="Arial" w:cs="Arial"/>
        </w:rPr>
      </w:pPr>
      <w:r>
        <w:rPr>
          <w:rFonts w:ascii="Arial" w:hAnsi="Arial" w:cs="Arial"/>
        </w:rPr>
        <w:t>Educational Psychology</w:t>
      </w:r>
    </w:p>
    <w:p w14:paraId="700E9CC1" w14:textId="77777777" w:rsidR="00C3084F" w:rsidRDefault="00C3084F" w:rsidP="008B5F88">
      <w:pPr>
        <w:pStyle w:val="ListParagraph"/>
        <w:numPr>
          <w:ilvl w:val="0"/>
          <w:numId w:val="7"/>
        </w:numPr>
        <w:jc w:val="both"/>
        <w:rPr>
          <w:rFonts w:ascii="Arial" w:hAnsi="Arial" w:cs="Arial"/>
        </w:rPr>
      </w:pPr>
      <w:r w:rsidRPr="00071FEF">
        <w:rPr>
          <w:rFonts w:ascii="Arial" w:hAnsi="Arial" w:cs="Arial"/>
        </w:rPr>
        <w:t>Therapeutic Services- such as CAMHS</w:t>
      </w:r>
      <w:r w:rsidR="00071FEF">
        <w:rPr>
          <w:rFonts w:ascii="Arial" w:hAnsi="Arial" w:cs="Arial"/>
        </w:rPr>
        <w:t xml:space="preserve"> and in-house therapeutic intervention</w:t>
      </w:r>
    </w:p>
    <w:p w14:paraId="7BA09949" w14:textId="77777777" w:rsidR="00071FEF" w:rsidRDefault="00071FEF" w:rsidP="00CA44BB">
      <w:pPr>
        <w:pStyle w:val="ListParagraph"/>
        <w:jc w:val="both"/>
        <w:rPr>
          <w:rFonts w:ascii="Arial" w:hAnsi="Arial" w:cs="Arial"/>
        </w:rPr>
      </w:pPr>
    </w:p>
    <w:p w14:paraId="5B258B6A" w14:textId="77777777" w:rsidR="00071FEF" w:rsidRPr="00071FEF" w:rsidRDefault="00071FEF" w:rsidP="00CA44BB">
      <w:pPr>
        <w:pStyle w:val="ListParagraph"/>
        <w:jc w:val="both"/>
        <w:rPr>
          <w:rFonts w:ascii="Arial" w:hAnsi="Arial" w:cs="Arial"/>
          <w:b/>
        </w:rPr>
      </w:pPr>
    </w:p>
    <w:p w14:paraId="4A625220" w14:textId="77777777" w:rsidR="00C3084F" w:rsidRPr="00071FEF" w:rsidRDefault="00C3084F" w:rsidP="00CA44BB">
      <w:pPr>
        <w:jc w:val="both"/>
        <w:rPr>
          <w:rFonts w:ascii="Arial" w:hAnsi="Arial" w:cs="Arial"/>
          <w:b/>
        </w:rPr>
      </w:pPr>
      <w:r w:rsidRPr="00071FEF">
        <w:rPr>
          <w:rFonts w:ascii="Arial" w:hAnsi="Arial" w:cs="Arial"/>
          <w:b/>
        </w:rPr>
        <w:t xml:space="preserve">8. How will you support my child to reach his/her learning goals?   </w:t>
      </w:r>
    </w:p>
    <w:p w14:paraId="38F56FB1" w14:textId="77777777" w:rsidR="00CA44BB" w:rsidRDefault="00CA44BB" w:rsidP="00CA44BB">
      <w:pPr>
        <w:jc w:val="both"/>
        <w:rPr>
          <w:rFonts w:ascii="Arial" w:hAnsi="Arial" w:cs="Arial"/>
        </w:rPr>
      </w:pPr>
    </w:p>
    <w:p w14:paraId="3ACA9984" w14:textId="77777777" w:rsidR="00C3084F" w:rsidRPr="00C3084F" w:rsidRDefault="00CA44BB" w:rsidP="00CA44BB">
      <w:pPr>
        <w:jc w:val="both"/>
        <w:rPr>
          <w:rFonts w:ascii="Arial" w:hAnsi="Arial" w:cs="Arial"/>
        </w:rPr>
      </w:pPr>
      <w:r>
        <w:rPr>
          <w:rFonts w:ascii="Arial" w:hAnsi="Arial" w:cs="Arial"/>
        </w:rPr>
        <w:t>Bishopton</w:t>
      </w:r>
      <w:r w:rsidR="00C3084F" w:rsidRPr="00C3084F">
        <w:rPr>
          <w:rFonts w:ascii="Arial" w:hAnsi="Arial" w:cs="Arial"/>
        </w:rPr>
        <w:t xml:space="preserve"> will:   </w:t>
      </w:r>
    </w:p>
    <w:p w14:paraId="097029FC" w14:textId="77777777" w:rsidR="00CA44BB" w:rsidRDefault="00C3084F" w:rsidP="008B5F88">
      <w:pPr>
        <w:pStyle w:val="ListParagraph"/>
        <w:numPr>
          <w:ilvl w:val="0"/>
          <w:numId w:val="8"/>
        </w:numPr>
        <w:jc w:val="both"/>
        <w:rPr>
          <w:rFonts w:ascii="Arial" w:hAnsi="Arial" w:cs="Arial"/>
        </w:rPr>
      </w:pPr>
      <w:r w:rsidRPr="00CA44BB">
        <w:rPr>
          <w:rFonts w:ascii="Arial" w:hAnsi="Arial" w:cs="Arial"/>
        </w:rPr>
        <w:lastRenderedPageBreak/>
        <w:t>On induction assess and identify the indiv</w:t>
      </w:r>
      <w:r w:rsidR="00CA44BB">
        <w:rPr>
          <w:rFonts w:ascii="Arial" w:hAnsi="Arial" w:cs="Arial"/>
        </w:rPr>
        <w:t>idual needs of the learner.</w:t>
      </w:r>
    </w:p>
    <w:p w14:paraId="2F075189" w14:textId="77777777" w:rsidR="00CA44BB" w:rsidRDefault="00CA44BB" w:rsidP="008B5F88">
      <w:pPr>
        <w:pStyle w:val="ListParagraph"/>
        <w:numPr>
          <w:ilvl w:val="0"/>
          <w:numId w:val="8"/>
        </w:numPr>
        <w:jc w:val="both"/>
        <w:rPr>
          <w:rFonts w:ascii="Arial" w:hAnsi="Arial" w:cs="Arial"/>
        </w:rPr>
      </w:pPr>
      <w:r>
        <w:rPr>
          <w:rFonts w:ascii="Arial" w:hAnsi="Arial" w:cs="Arial"/>
        </w:rPr>
        <w:t>A</w:t>
      </w:r>
      <w:r w:rsidR="00C3084F" w:rsidRPr="00CA44BB">
        <w:rPr>
          <w:rFonts w:ascii="Arial" w:hAnsi="Arial" w:cs="Arial"/>
        </w:rPr>
        <w:t>ssess the in</w:t>
      </w:r>
      <w:r>
        <w:rPr>
          <w:rFonts w:ascii="Arial" w:hAnsi="Arial" w:cs="Arial"/>
        </w:rPr>
        <w:t>di</w:t>
      </w:r>
      <w:r w:rsidR="00C3084F" w:rsidRPr="00CA44BB">
        <w:rPr>
          <w:rFonts w:ascii="Arial" w:hAnsi="Arial" w:cs="Arial"/>
        </w:rPr>
        <w:t>vidual needs of the learner in each of the fo</w:t>
      </w:r>
      <w:r>
        <w:rPr>
          <w:rFonts w:ascii="Arial" w:hAnsi="Arial" w:cs="Arial"/>
        </w:rPr>
        <w:t>ur SEND areas.</w:t>
      </w:r>
    </w:p>
    <w:p w14:paraId="46CFB5F5" w14:textId="77777777" w:rsidR="00CA44BB" w:rsidRDefault="00C3084F" w:rsidP="008B5F88">
      <w:pPr>
        <w:pStyle w:val="ListParagraph"/>
        <w:numPr>
          <w:ilvl w:val="0"/>
          <w:numId w:val="8"/>
        </w:numPr>
        <w:jc w:val="both"/>
        <w:rPr>
          <w:rFonts w:ascii="Arial" w:hAnsi="Arial" w:cs="Arial"/>
        </w:rPr>
      </w:pPr>
      <w:r w:rsidRPr="00CA44BB">
        <w:rPr>
          <w:rFonts w:ascii="Arial" w:hAnsi="Arial" w:cs="Arial"/>
        </w:rPr>
        <w:t>Plan the most effective and appropriate actio</w:t>
      </w:r>
      <w:r w:rsidR="00CA44BB">
        <w:rPr>
          <w:rFonts w:ascii="Arial" w:hAnsi="Arial" w:cs="Arial"/>
        </w:rPr>
        <w:t>ns needed to ensure success.</w:t>
      </w:r>
    </w:p>
    <w:p w14:paraId="298452E5" w14:textId="77777777" w:rsidR="00CA44BB" w:rsidRDefault="00C3084F" w:rsidP="008B5F88">
      <w:pPr>
        <w:pStyle w:val="ListParagraph"/>
        <w:numPr>
          <w:ilvl w:val="0"/>
          <w:numId w:val="8"/>
        </w:numPr>
        <w:jc w:val="both"/>
        <w:rPr>
          <w:rFonts w:ascii="Arial" w:hAnsi="Arial" w:cs="Arial"/>
        </w:rPr>
      </w:pPr>
      <w:r w:rsidRPr="00CA44BB">
        <w:rPr>
          <w:rFonts w:ascii="Arial" w:hAnsi="Arial" w:cs="Arial"/>
        </w:rPr>
        <w:t>Provide high quality educational ex</w:t>
      </w:r>
      <w:r w:rsidR="00CA44BB">
        <w:rPr>
          <w:rFonts w:ascii="Arial" w:hAnsi="Arial" w:cs="Arial"/>
        </w:rPr>
        <w:t>periences on a daily basis.</w:t>
      </w:r>
    </w:p>
    <w:p w14:paraId="546CDB54" w14:textId="77777777" w:rsidR="00CA44BB" w:rsidRDefault="00C3084F" w:rsidP="008B5F88">
      <w:pPr>
        <w:pStyle w:val="ListParagraph"/>
        <w:numPr>
          <w:ilvl w:val="0"/>
          <w:numId w:val="8"/>
        </w:numPr>
        <w:jc w:val="both"/>
        <w:rPr>
          <w:rFonts w:ascii="Arial" w:hAnsi="Arial" w:cs="Arial"/>
        </w:rPr>
      </w:pPr>
      <w:r w:rsidRPr="00CA44BB">
        <w:rPr>
          <w:rFonts w:ascii="Arial" w:hAnsi="Arial" w:cs="Arial"/>
        </w:rPr>
        <w:t xml:space="preserve">Ensure that progress </w:t>
      </w:r>
      <w:r w:rsidR="00CA44BB">
        <w:rPr>
          <w:rFonts w:ascii="Arial" w:hAnsi="Arial" w:cs="Arial"/>
        </w:rPr>
        <w:t xml:space="preserve">towards goals is monitored </w:t>
      </w:r>
      <w:r w:rsidRPr="00CA44BB">
        <w:rPr>
          <w:rFonts w:ascii="Arial" w:hAnsi="Arial" w:cs="Arial"/>
        </w:rPr>
        <w:t>and that interventions are identified and implemented at the earliest possible opp</w:t>
      </w:r>
      <w:r w:rsidR="00CA44BB">
        <w:rPr>
          <w:rFonts w:ascii="Arial" w:hAnsi="Arial" w:cs="Arial"/>
        </w:rPr>
        <w:t>ortunity to ensure success.</w:t>
      </w:r>
    </w:p>
    <w:p w14:paraId="6F2711EF" w14:textId="77777777" w:rsidR="00CA44BB" w:rsidRDefault="00C3084F" w:rsidP="008B5F88">
      <w:pPr>
        <w:pStyle w:val="ListParagraph"/>
        <w:numPr>
          <w:ilvl w:val="0"/>
          <w:numId w:val="8"/>
        </w:numPr>
        <w:jc w:val="both"/>
        <w:rPr>
          <w:rFonts w:ascii="Arial" w:hAnsi="Arial" w:cs="Arial"/>
        </w:rPr>
      </w:pPr>
      <w:r w:rsidRPr="00CA44BB">
        <w:rPr>
          <w:rFonts w:ascii="Arial" w:hAnsi="Arial" w:cs="Arial"/>
        </w:rPr>
        <w:t>Provide appropriate spec</w:t>
      </w:r>
      <w:r w:rsidR="00CA44BB">
        <w:rPr>
          <w:rFonts w:ascii="Arial" w:hAnsi="Arial" w:cs="Arial"/>
        </w:rPr>
        <w:t>ialist equipment as needed.</w:t>
      </w:r>
    </w:p>
    <w:p w14:paraId="48E7F7A8" w14:textId="77777777" w:rsidR="00C3084F" w:rsidRDefault="00C3084F" w:rsidP="008B5F88">
      <w:pPr>
        <w:pStyle w:val="ListParagraph"/>
        <w:numPr>
          <w:ilvl w:val="0"/>
          <w:numId w:val="8"/>
        </w:numPr>
        <w:jc w:val="both"/>
        <w:rPr>
          <w:rFonts w:ascii="Arial" w:hAnsi="Arial" w:cs="Arial"/>
        </w:rPr>
      </w:pPr>
      <w:r w:rsidRPr="00CA44BB">
        <w:rPr>
          <w:rFonts w:ascii="Arial" w:hAnsi="Arial" w:cs="Arial"/>
        </w:rPr>
        <w:t xml:space="preserve">Provide high quality careers information advice and guidance.   </w:t>
      </w:r>
    </w:p>
    <w:p w14:paraId="0614CF5C" w14:textId="77777777" w:rsidR="00CA44BB" w:rsidRDefault="00CA44BB" w:rsidP="00CA44BB">
      <w:pPr>
        <w:pStyle w:val="ListParagraph"/>
        <w:rPr>
          <w:rFonts w:ascii="Arial" w:hAnsi="Arial" w:cs="Arial"/>
        </w:rPr>
      </w:pPr>
    </w:p>
    <w:p w14:paraId="6763C267" w14:textId="77777777" w:rsidR="00CA44BB" w:rsidRPr="00CA44BB" w:rsidRDefault="00CA44BB" w:rsidP="00CA44BB">
      <w:pPr>
        <w:pStyle w:val="ListParagraph"/>
        <w:rPr>
          <w:rFonts w:ascii="Arial" w:hAnsi="Arial" w:cs="Arial"/>
        </w:rPr>
      </w:pPr>
    </w:p>
    <w:p w14:paraId="7925DC48" w14:textId="77777777" w:rsidR="00C3084F" w:rsidRDefault="00FC55E3" w:rsidP="00AD5F18">
      <w:pPr>
        <w:jc w:val="both"/>
        <w:rPr>
          <w:rFonts w:ascii="Arial" w:hAnsi="Arial" w:cs="Arial"/>
          <w:b/>
        </w:rPr>
      </w:pPr>
      <w:r>
        <w:rPr>
          <w:rFonts w:ascii="Arial" w:hAnsi="Arial" w:cs="Arial"/>
          <w:b/>
        </w:rPr>
        <w:t>9</w:t>
      </w:r>
      <w:r w:rsidR="00C77303" w:rsidRPr="00C77303">
        <w:rPr>
          <w:rFonts w:ascii="Arial" w:hAnsi="Arial" w:cs="Arial"/>
          <w:b/>
        </w:rPr>
        <w:t>.</w:t>
      </w:r>
      <w:r w:rsidR="00C3084F" w:rsidRPr="00C77303">
        <w:rPr>
          <w:rFonts w:ascii="Arial" w:hAnsi="Arial" w:cs="Arial"/>
          <w:b/>
        </w:rPr>
        <w:t xml:space="preserve"> How is support allocated to children and how do they move between the different levels of support in school?   </w:t>
      </w:r>
    </w:p>
    <w:p w14:paraId="3C80A174" w14:textId="77777777" w:rsidR="00C77303" w:rsidRPr="00C77303" w:rsidRDefault="00C77303" w:rsidP="00AD5F18">
      <w:pPr>
        <w:jc w:val="both"/>
        <w:rPr>
          <w:rFonts w:ascii="Arial" w:hAnsi="Arial" w:cs="Arial"/>
          <w:b/>
        </w:rPr>
      </w:pPr>
    </w:p>
    <w:p w14:paraId="2DBEBD2D" w14:textId="77777777" w:rsidR="00C3084F" w:rsidRPr="00C3084F" w:rsidRDefault="00C77303" w:rsidP="000C1ECB">
      <w:pPr>
        <w:jc w:val="both"/>
        <w:rPr>
          <w:rFonts w:ascii="Arial" w:hAnsi="Arial" w:cs="Arial"/>
        </w:rPr>
      </w:pPr>
      <w:r>
        <w:rPr>
          <w:rFonts w:ascii="Arial" w:hAnsi="Arial" w:cs="Arial"/>
        </w:rPr>
        <w:t>W</w:t>
      </w:r>
      <w:r w:rsidR="00C3084F" w:rsidRPr="00C3084F">
        <w:rPr>
          <w:rFonts w:ascii="Arial" w:hAnsi="Arial" w:cs="Arial"/>
        </w:rPr>
        <w:t>e are given information from their previous sc</w:t>
      </w:r>
      <w:r>
        <w:rPr>
          <w:rFonts w:ascii="Arial" w:hAnsi="Arial" w:cs="Arial"/>
        </w:rPr>
        <w:t xml:space="preserve">hool about the learners needs. </w:t>
      </w:r>
      <w:r w:rsidR="00C3084F" w:rsidRPr="00C3084F">
        <w:rPr>
          <w:rFonts w:ascii="Arial" w:hAnsi="Arial" w:cs="Arial"/>
        </w:rPr>
        <w:t xml:space="preserve">At the </w:t>
      </w:r>
      <w:r>
        <w:rPr>
          <w:rFonts w:ascii="Arial" w:hAnsi="Arial" w:cs="Arial"/>
        </w:rPr>
        <w:t>admission</w:t>
      </w:r>
      <w:r w:rsidR="00C3084F" w:rsidRPr="00C3084F">
        <w:rPr>
          <w:rFonts w:ascii="Arial" w:hAnsi="Arial" w:cs="Arial"/>
        </w:rPr>
        <w:t xml:space="preserve"> meeting parents/carers are also asked about the progress the learner has made </w:t>
      </w:r>
      <w:r>
        <w:rPr>
          <w:rFonts w:ascii="Arial" w:hAnsi="Arial" w:cs="Arial"/>
        </w:rPr>
        <w:t>in their time in mainstream. T</w:t>
      </w:r>
      <w:r w:rsidR="00C3084F" w:rsidRPr="00C3084F">
        <w:rPr>
          <w:rFonts w:ascii="Arial" w:hAnsi="Arial" w:cs="Arial"/>
        </w:rPr>
        <w:t xml:space="preserve">he learner </w:t>
      </w:r>
      <w:r>
        <w:rPr>
          <w:rFonts w:ascii="Arial" w:hAnsi="Arial" w:cs="Arial"/>
        </w:rPr>
        <w:t xml:space="preserve">will complete assessments where they </w:t>
      </w:r>
      <w:r w:rsidR="00040E82">
        <w:rPr>
          <w:rFonts w:ascii="Arial" w:hAnsi="Arial" w:cs="Arial"/>
        </w:rPr>
        <w:t>are assessed</w:t>
      </w:r>
      <w:r w:rsidR="00C3084F" w:rsidRPr="00C3084F">
        <w:rPr>
          <w:rFonts w:ascii="Arial" w:hAnsi="Arial" w:cs="Arial"/>
        </w:rPr>
        <w:t xml:space="preserve"> in </w:t>
      </w:r>
      <w:proofErr w:type="gramStart"/>
      <w:r w:rsidR="00C3084F" w:rsidRPr="00C3084F">
        <w:rPr>
          <w:rFonts w:ascii="Arial" w:hAnsi="Arial" w:cs="Arial"/>
        </w:rPr>
        <w:t>a number of</w:t>
      </w:r>
      <w:proofErr w:type="gramEnd"/>
      <w:r w:rsidR="00C3084F" w:rsidRPr="00C3084F">
        <w:rPr>
          <w:rFonts w:ascii="Arial" w:hAnsi="Arial" w:cs="Arial"/>
        </w:rPr>
        <w:t xml:space="preserve"> different ways in order to identify any learning needs. We then monitor progress in ways that might include all or some of the following:    </w:t>
      </w:r>
    </w:p>
    <w:p w14:paraId="096C3F9E" w14:textId="77777777" w:rsidR="00C77303" w:rsidRDefault="00C77303" w:rsidP="008B5F88">
      <w:pPr>
        <w:pStyle w:val="ListParagraph"/>
        <w:numPr>
          <w:ilvl w:val="0"/>
          <w:numId w:val="9"/>
        </w:numPr>
        <w:jc w:val="both"/>
        <w:rPr>
          <w:rFonts w:ascii="Arial" w:hAnsi="Arial" w:cs="Arial"/>
        </w:rPr>
      </w:pPr>
      <w:r>
        <w:rPr>
          <w:rFonts w:ascii="Arial" w:hAnsi="Arial" w:cs="Arial"/>
        </w:rPr>
        <w:t>Termly data analysis.</w:t>
      </w:r>
    </w:p>
    <w:p w14:paraId="18D142D4" w14:textId="77777777" w:rsidR="00C77303" w:rsidRDefault="00C77303" w:rsidP="008B5F88">
      <w:pPr>
        <w:pStyle w:val="ListParagraph"/>
        <w:numPr>
          <w:ilvl w:val="0"/>
          <w:numId w:val="9"/>
        </w:numPr>
        <w:jc w:val="both"/>
        <w:rPr>
          <w:rFonts w:ascii="Arial" w:hAnsi="Arial" w:cs="Arial"/>
        </w:rPr>
      </w:pPr>
      <w:r>
        <w:rPr>
          <w:rFonts w:ascii="Arial" w:hAnsi="Arial" w:cs="Arial"/>
        </w:rPr>
        <w:t>Daily Attendance.</w:t>
      </w:r>
    </w:p>
    <w:p w14:paraId="2EFD7BDC" w14:textId="77777777" w:rsidR="00C77303" w:rsidRDefault="00C3084F" w:rsidP="008B5F88">
      <w:pPr>
        <w:pStyle w:val="ListParagraph"/>
        <w:numPr>
          <w:ilvl w:val="0"/>
          <w:numId w:val="9"/>
        </w:numPr>
        <w:jc w:val="both"/>
        <w:rPr>
          <w:rFonts w:ascii="Arial" w:hAnsi="Arial" w:cs="Arial"/>
        </w:rPr>
      </w:pPr>
      <w:r w:rsidRPr="00C77303">
        <w:rPr>
          <w:rFonts w:ascii="Arial" w:hAnsi="Arial" w:cs="Arial"/>
        </w:rPr>
        <w:t>Wri</w:t>
      </w:r>
      <w:r w:rsidR="00C77303">
        <w:rPr>
          <w:rFonts w:ascii="Arial" w:hAnsi="Arial" w:cs="Arial"/>
        </w:rPr>
        <w:t>tten reports.</w:t>
      </w:r>
    </w:p>
    <w:p w14:paraId="4D856D47" w14:textId="77777777" w:rsidR="00C77303" w:rsidRDefault="00C77303" w:rsidP="008B5F88">
      <w:pPr>
        <w:pStyle w:val="ListParagraph"/>
        <w:numPr>
          <w:ilvl w:val="0"/>
          <w:numId w:val="9"/>
        </w:numPr>
        <w:jc w:val="both"/>
        <w:rPr>
          <w:rFonts w:ascii="Arial" w:hAnsi="Arial" w:cs="Arial"/>
        </w:rPr>
      </w:pPr>
      <w:r>
        <w:rPr>
          <w:rFonts w:ascii="Arial" w:hAnsi="Arial" w:cs="Arial"/>
        </w:rPr>
        <w:t>I</w:t>
      </w:r>
      <w:r w:rsidR="00C3084F" w:rsidRPr="00C77303">
        <w:rPr>
          <w:rFonts w:ascii="Arial" w:hAnsi="Arial" w:cs="Arial"/>
        </w:rPr>
        <w:t xml:space="preserve">nformal </w:t>
      </w:r>
      <w:r>
        <w:rPr>
          <w:rFonts w:ascii="Arial" w:hAnsi="Arial" w:cs="Arial"/>
        </w:rPr>
        <w:t>and formal meetings/contact.</w:t>
      </w:r>
    </w:p>
    <w:p w14:paraId="12BE2C24" w14:textId="77777777" w:rsidR="00C3084F" w:rsidRDefault="00C3084F" w:rsidP="008B5F88">
      <w:pPr>
        <w:pStyle w:val="ListParagraph"/>
        <w:numPr>
          <w:ilvl w:val="0"/>
          <w:numId w:val="9"/>
        </w:numPr>
        <w:jc w:val="both"/>
        <w:rPr>
          <w:rFonts w:ascii="Arial" w:hAnsi="Arial" w:cs="Arial"/>
        </w:rPr>
      </w:pPr>
      <w:r w:rsidRPr="00C77303">
        <w:rPr>
          <w:rFonts w:ascii="Arial" w:hAnsi="Arial" w:cs="Arial"/>
        </w:rPr>
        <w:t xml:space="preserve">Information gathered on attitudes to learning e.g. achievement on the Behaviour Points System.   </w:t>
      </w:r>
    </w:p>
    <w:p w14:paraId="24B01169" w14:textId="77777777" w:rsidR="00C77303" w:rsidRDefault="00C77303" w:rsidP="000C1ECB">
      <w:pPr>
        <w:jc w:val="both"/>
        <w:rPr>
          <w:rFonts w:ascii="Arial" w:hAnsi="Arial" w:cs="Arial"/>
        </w:rPr>
      </w:pPr>
    </w:p>
    <w:p w14:paraId="1198A2B1" w14:textId="77777777" w:rsidR="00C3084F" w:rsidRPr="00C3084F" w:rsidRDefault="00C3084F" w:rsidP="000C1ECB">
      <w:pPr>
        <w:jc w:val="both"/>
        <w:rPr>
          <w:rFonts w:ascii="Arial" w:hAnsi="Arial" w:cs="Arial"/>
        </w:rPr>
      </w:pPr>
      <w:r w:rsidRPr="00C3084F">
        <w:rPr>
          <w:rFonts w:ascii="Arial" w:hAnsi="Arial" w:cs="Arial"/>
        </w:rPr>
        <w:t xml:space="preserve">Extra support is then put in place or phased out according to need. We know when support is required because of the following:  </w:t>
      </w:r>
    </w:p>
    <w:p w14:paraId="27A626F6" w14:textId="77777777" w:rsidR="00AD5F18" w:rsidRDefault="00C3084F" w:rsidP="008B5F88">
      <w:pPr>
        <w:pStyle w:val="ListParagraph"/>
        <w:numPr>
          <w:ilvl w:val="0"/>
          <w:numId w:val="10"/>
        </w:numPr>
        <w:jc w:val="both"/>
        <w:rPr>
          <w:rFonts w:ascii="Arial" w:hAnsi="Arial" w:cs="Arial"/>
        </w:rPr>
      </w:pPr>
      <w:r w:rsidRPr="00AD5F18">
        <w:rPr>
          <w:rFonts w:ascii="Arial" w:hAnsi="Arial" w:cs="Arial"/>
        </w:rPr>
        <w:t>Information gained on inductio</w:t>
      </w:r>
      <w:r w:rsidR="00AD5F18">
        <w:rPr>
          <w:rFonts w:ascii="Arial" w:hAnsi="Arial" w:cs="Arial"/>
        </w:rPr>
        <w:t>n and/or from previous school.</w:t>
      </w:r>
    </w:p>
    <w:p w14:paraId="2C3169DC" w14:textId="77777777" w:rsidR="00AD5F18" w:rsidRDefault="00C3084F" w:rsidP="008B5F88">
      <w:pPr>
        <w:pStyle w:val="ListParagraph"/>
        <w:numPr>
          <w:ilvl w:val="0"/>
          <w:numId w:val="10"/>
        </w:numPr>
        <w:jc w:val="both"/>
        <w:rPr>
          <w:rFonts w:ascii="Arial" w:hAnsi="Arial" w:cs="Arial"/>
        </w:rPr>
      </w:pPr>
      <w:r w:rsidRPr="00AD5F18">
        <w:rPr>
          <w:rFonts w:ascii="Arial" w:hAnsi="Arial" w:cs="Arial"/>
        </w:rPr>
        <w:t xml:space="preserve">Concerns raised by learners, parents/carers, teachers, </w:t>
      </w:r>
      <w:r w:rsidR="00AD5F18">
        <w:rPr>
          <w:rFonts w:ascii="Arial" w:hAnsi="Arial" w:cs="Arial"/>
        </w:rPr>
        <w:t xml:space="preserve">learning support professionals, </w:t>
      </w:r>
      <w:r w:rsidRPr="00AD5F18">
        <w:rPr>
          <w:rFonts w:ascii="Arial" w:hAnsi="Arial" w:cs="Arial"/>
        </w:rPr>
        <w:t>external agencies</w:t>
      </w:r>
      <w:r w:rsidR="00AD5F18">
        <w:rPr>
          <w:rFonts w:ascii="Arial" w:hAnsi="Arial" w:cs="Arial"/>
        </w:rPr>
        <w:t>.</w:t>
      </w:r>
    </w:p>
    <w:p w14:paraId="7EB6E320" w14:textId="77777777" w:rsidR="00AD5F18" w:rsidRDefault="00C3084F" w:rsidP="008B5F88">
      <w:pPr>
        <w:pStyle w:val="ListParagraph"/>
        <w:numPr>
          <w:ilvl w:val="0"/>
          <w:numId w:val="10"/>
        </w:numPr>
        <w:jc w:val="both"/>
        <w:rPr>
          <w:rFonts w:ascii="Arial" w:hAnsi="Arial" w:cs="Arial"/>
        </w:rPr>
      </w:pPr>
      <w:r w:rsidRPr="00AD5F18">
        <w:rPr>
          <w:rFonts w:ascii="Arial" w:hAnsi="Arial" w:cs="Arial"/>
        </w:rPr>
        <w:t>If li</w:t>
      </w:r>
      <w:r w:rsidR="00AD5F18">
        <w:rPr>
          <w:rFonts w:ascii="Arial" w:hAnsi="Arial" w:cs="Arial"/>
        </w:rPr>
        <w:t>mited progress is being made.</w:t>
      </w:r>
    </w:p>
    <w:p w14:paraId="49344A65" w14:textId="77777777" w:rsidR="00AD5F18" w:rsidRDefault="00C3084F" w:rsidP="008B5F88">
      <w:pPr>
        <w:pStyle w:val="ListParagraph"/>
        <w:numPr>
          <w:ilvl w:val="0"/>
          <w:numId w:val="10"/>
        </w:numPr>
        <w:jc w:val="both"/>
        <w:rPr>
          <w:rFonts w:ascii="Arial" w:hAnsi="Arial" w:cs="Arial"/>
        </w:rPr>
      </w:pPr>
      <w:r w:rsidRPr="00AD5F18">
        <w:rPr>
          <w:rFonts w:ascii="Arial" w:hAnsi="Arial" w:cs="Arial"/>
        </w:rPr>
        <w:t xml:space="preserve">There is significant change </w:t>
      </w:r>
      <w:r w:rsidR="00AD5F18">
        <w:rPr>
          <w:rFonts w:ascii="Arial" w:hAnsi="Arial" w:cs="Arial"/>
        </w:rPr>
        <w:t>in progress and/or behaviour.</w:t>
      </w:r>
    </w:p>
    <w:p w14:paraId="7616E39F" w14:textId="77777777" w:rsidR="007F1B42" w:rsidRPr="00C3084F" w:rsidRDefault="007F1B42" w:rsidP="000C1ECB">
      <w:pPr>
        <w:jc w:val="both"/>
        <w:rPr>
          <w:rFonts w:ascii="Arial" w:hAnsi="Arial" w:cs="Arial"/>
        </w:rPr>
      </w:pPr>
    </w:p>
    <w:p w14:paraId="67275048" w14:textId="77777777" w:rsidR="00AD5F18" w:rsidRDefault="00AD5F18" w:rsidP="000C1ECB">
      <w:pPr>
        <w:jc w:val="both"/>
        <w:rPr>
          <w:rFonts w:ascii="Arial" w:hAnsi="Arial" w:cs="Arial"/>
        </w:rPr>
      </w:pPr>
    </w:p>
    <w:p w14:paraId="6A3FCE5E" w14:textId="77777777" w:rsidR="00C3084F" w:rsidRDefault="00AD5F18" w:rsidP="000C1ECB">
      <w:pPr>
        <w:jc w:val="both"/>
        <w:rPr>
          <w:rFonts w:ascii="Arial" w:hAnsi="Arial" w:cs="Arial"/>
          <w:b/>
        </w:rPr>
      </w:pPr>
      <w:r w:rsidRPr="00AD5F18">
        <w:rPr>
          <w:rFonts w:ascii="Arial" w:hAnsi="Arial" w:cs="Arial"/>
          <w:b/>
        </w:rPr>
        <w:t>1</w:t>
      </w:r>
      <w:r w:rsidR="00991FD6">
        <w:rPr>
          <w:rFonts w:ascii="Arial" w:hAnsi="Arial" w:cs="Arial"/>
          <w:b/>
        </w:rPr>
        <w:t>0</w:t>
      </w:r>
      <w:r>
        <w:rPr>
          <w:rFonts w:ascii="Arial" w:hAnsi="Arial" w:cs="Arial"/>
          <w:b/>
        </w:rPr>
        <w:t>.</w:t>
      </w:r>
      <w:r w:rsidR="00C3084F" w:rsidRPr="00AD5F18">
        <w:rPr>
          <w:rFonts w:ascii="Arial" w:hAnsi="Arial" w:cs="Arial"/>
          <w:b/>
        </w:rPr>
        <w:t xml:space="preserve"> How will the school know that the support has made a difference to my child’s learning and how can I and my child be included in this review process?   </w:t>
      </w:r>
    </w:p>
    <w:p w14:paraId="2CDCE1CA" w14:textId="77777777" w:rsidR="00AD5F18" w:rsidRPr="00AD5F18" w:rsidRDefault="00AD5F18" w:rsidP="000C1ECB">
      <w:pPr>
        <w:jc w:val="both"/>
        <w:rPr>
          <w:rFonts w:ascii="Arial" w:hAnsi="Arial" w:cs="Arial"/>
          <w:b/>
        </w:rPr>
      </w:pPr>
    </w:p>
    <w:p w14:paraId="30CEBC9A" w14:textId="77777777" w:rsidR="00AD5F18" w:rsidRDefault="00C3084F" w:rsidP="008B5F88">
      <w:pPr>
        <w:pStyle w:val="ListParagraph"/>
        <w:numPr>
          <w:ilvl w:val="0"/>
          <w:numId w:val="11"/>
        </w:numPr>
        <w:jc w:val="both"/>
        <w:rPr>
          <w:rFonts w:ascii="Arial" w:hAnsi="Arial" w:cs="Arial"/>
        </w:rPr>
      </w:pPr>
      <w:r w:rsidRPr="00AD5F18">
        <w:rPr>
          <w:rFonts w:ascii="Arial" w:hAnsi="Arial" w:cs="Arial"/>
        </w:rPr>
        <w:t>You will know the support has made a difference if there are improvements in any of the following areas such as; behaviour, attendance, academic progress, social and emotional attit</w:t>
      </w:r>
      <w:r w:rsidR="00AD5F18">
        <w:rPr>
          <w:rFonts w:ascii="Arial" w:hAnsi="Arial" w:cs="Arial"/>
        </w:rPr>
        <w:t>udes to self and others.</w:t>
      </w:r>
    </w:p>
    <w:p w14:paraId="06263EF5" w14:textId="77777777" w:rsidR="00AD5F18" w:rsidRDefault="00C3084F" w:rsidP="008B5F88">
      <w:pPr>
        <w:pStyle w:val="ListParagraph"/>
        <w:numPr>
          <w:ilvl w:val="0"/>
          <w:numId w:val="11"/>
        </w:numPr>
        <w:jc w:val="both"/>
        <w:rPr>
          <w:rFonts w:ascii="Arial" w:hAnsi="Arial" w:cs="Arial"/>
        </w:rPr>
      </w:pPr>
      <w:r w:rsidRPr="00AD5F18">
        <w:rPr>
          <w:rFonts w:ascii="Arial" w:hAnsi="Arial" w:cs="Arial"/>
        </w:rPr>
        <w:t>The progress and impact of the support will be reviewed regularly and, if necessary, either extended or a</w:t>
      </w:r>
      <w:r w:rsidR="00AD5F18">
        <w:rPr>
          <w:rFonts w:ascii="Arial" w:hAnsi="Arial" w:cs="Arial"/>
        </w:rPr>
        <w:t>dapted to achieve the goal.</w:t>
      </w:r>
    </w:p>
    <w:p w14:paraId="0449FCC6" w14:textId="77777777" w:rsidR="00AD5F18" w:rsidRDefault="00C3084F" w:rsidP="008B5F88">
      <w:pPr>
        <w:pStyle w:val="ListParagraph"/>
        <w:numPr>
          <w:ilvl w:val="0"/>
          <w:numId w:val="11"/>
        </w:numPr>
        <w:jc w:val="both"/>
        <w:rPr>
          <w:rFonts w:ascii="Arial" w:hAnsi="Arial" w:cs="Arial"/>
        </w:rPr>
      </w:pPr>
      <w:r w:rsidRPr="00AD5F18">
        <w:rPr>
          <w:rFonts w:ascii="Arial" w:hAnsi="Arial" w:cs="Arial"/>
        </w:rPr>
        <w:t xml:space="preserve">You and your child will be kept well informed and encouraged to be actively involved at all stages of this support e.g. through meetings with the SENDCo, subject teacher, tutor or relevant senior leaders.     </w:t>
      </w:r>
    </w:p>
    <w:p w14:paraId="2572DB26" w14:textId="77777777" w:rsidR="002B01A7" w:rsidRDefault="002B01A7" w:rsidP="00E37E86">
      <w:pPr>
        <w:jc w:val="both"/>
        <w:rPr>
          <w:rFonts w:ascii="Arial" w:hAnsi="Arial" w:cs="Arial"/>
        </w:rPr>
      </w:pPr>
    </w:p>
    <w:p w14:paraId="424E0284" w14:textId="77777777" w:rsidR="002B01A7" w:rsidRDefault="002B01A7" w:rsidP="00E37E86">
      <w:pPr>
        <w:jc w:val="both"/>
        <w:rPr>
          <w:rFonts w:ascii="Arial" w:hAnsi="Arial" w:cs="Arial"/>
        </w:rPr>
      </w:pPr>
    </w:p>
    <w:p w14:paraId="45C36742" w14:textId="77777777" w:rsidR="000C1ECB" w:rsidRDefault="000C1ECB" w:rsidP="00E37E86">
      <w:pPr>
        <w:jc w:val="both"/>
        <w:rPr>
          <w:rFonts w:ascii="Arial" w:hAnsi="Arial" w:cs="Arial"/>
          <w:b/>
        </w:rPr>
      </w:pPr>
      <w:r w:rsidRPr="000C1ECB">
        <w:rPr>
          <w:rFonts w:ascii="Arial" w:hAnsi="Arial" w:cs="Arial"/>
          <w:b/>
        </w:rPr>
        <w:t>1</w:t>
      </w:r>
      <w:r w:rsidR="00C42150">
        <w:rPr>
          <w:rFonts w:ascii="Arial" w:hAnsi="Arial" w:cs="Arial"/>
          <w:b/>
        </w:rPr>
        <w:t>1</w:t>
      </w:r>
      <w:r w:rsidRPr="000C1ECB">
        <w:rPr>
          <w:rFonts w:ascii="Arial" w:hAnsi="Arial" w:cs="Arial"/>
          <w:b/>
        </w:rPr>
        <w:t>.</w:t>
      </w:r>
      <w:r w:rsidR="00C3084F" w:rsidRPr="000C1ECB">
        <w:rPr>
          <w:rFonts w:ascii="Arial" w:hAnsi="Arial" w:cs="Arial"/>
          <w:b/>
        </w:rPr>
        <w:t xml:space="preserve"> How will school support</w:t>
      </w:r>
      <w:r w:rsidRPr="000C1ECB">
        <w:rPr>
          <w:rFonts w:ascii="Arial" w:hAnsi="Arial" w:cs="Arial"/>
          <w:b/>
        </w:rPr>
        <w:t xml:space="preserve"> my child in transition stages</w:t>
      </w:r>
      <w:r>
        <w:rPr>
          <w:rFonts w:ascii="Arial" w:hAnsi="Arial" w:cs="Arial"/>
          <w:b/>
        </w:rPr>
        <w:t xml:space="preserve"> and r</w:t>
      </w:r>
      <w:r w:rsidRPr="000C1ECB">
        <w:rPr>
          <w:rFonts w:ascii="Arial" w:hAnsi="Arial" w:cs="Arial"/>
          <w:b/>
        </w:rPr>
        <w:t xml:space="preserve">eintegration into a </w:t>
      </w:r>
      <w:r w:rsidR="00C3084F" w:rsidRPr="000C1ECB">
        <w:rPr>
          <w:rFonts w:ascii="Arial" w:hAnsi="Arial" w:cs="Arial"/>
          <w:b/>
        </w:rPr>
        <w:t xml:space="preserve">mainstream school?   </w:t>
      </w:r>
    </w:p>
    <w:p w14:paraId="745D18A1" w14:textId="77777777" w:rsidR="000C1ECB" w:rsidRDefault="000C1ECB" w:rsidP="00E37E86">
      <w:pPr>
        <w:jc w:val="both"/>
        <w:rPr>
          <w:rFonts w:ascii="Arial" w:hAnsi="Arial" w:cs="Arial"/>
          <w:b/>
        </w:rPr>
      </w:pPr>
    </w:p>
    <w:p w14:paraId="3286C788" w14:textId="77777777" w:rsidR="000C1ECB" w:rsidRPr="000C1ECB" w:rsidRDefault="00C3084F" w:rsidP="008B5F88">
      <w:pPr>
        <w:pStyle w:val="ListParagraph"/>
        <w:numPr>
          <w:ilvl w:val="0"/>
          <w:numId w:val="12"/>
        </w:numPr>
        <w:jc w:val="both"/>
        <w:rPr>
          <w:rFonts w:ascii="Arial" w:hAnsi="Arial" w:cs="Arial"/>
          <w:b/>
        </w:rPr>
      </w:pPr>
      <w:r w:rsidRPr="000C1ECB">
        <w:rPr>
          <w:rFonts w:ascii="Arial" w:hAnsi="Arial" w:cs="Arial"/>
        </w:rPr>
        <w:t>We know that transitions can be a difficult time and work carefully with learners, their families and other professionals to make sure that they are as successful as possible. Communication is key to helping lear</w:t>
      </w:r>
      <w:r w:rsidR="000C1ECB">
        <w:rPr>
          <w:rFonts w:ascii="Arial" w:hAnsi="Arial" w:cs="Arial"/>
        </w:rPr>
        <w:t>ners’ transition smoothly.</w:t>
      </w:r>
    </w:p>
    <w:p w14:paraId="77A18DBC" w14:textId="77777777" w:rsidR="000C1ECB" w:rsidRPr="000C1ECB" w:rsidRDefault="000C1ECB" w:rsidP="008B5F88">
      <w:pPr>
        <w:pStyle w:val="ListParagraph"/>
        <w:numPr>
          <w:ilvl w:val="0"/>
          <w:numId w:val="12"/>
        </w:numPr>
        <w:jc w:val="both"/>
        <w:rPr>
          <w:rFonts w:ascii="Arial" w:hAnsi="Arial" w:cs="Arial"/>
          <w:b/>
        </w:rPr>
      </w:pPr>
      <w:r w:rsidRPr="000C1ECB">
        <w:rPr>
          <w:rFonts w:ascii="Arial" w:hAnsi="Arial" w:cs="Arial"/>
        </w:rPr>
        <w:lastRenderedPageBreak/>
        <w:t>We support pupils moving to new settings by making opportunities available to</w:t>
      </w:r>
      <w:r>
        <w:rPr>
          <w:rFonts w:ascii="Arial" w:hAnsi="Arial" w:cs="Arial"/>
        </w:rPr>
        <w:t xml:space="preserve"> them to attend the new setting.</w:t>
      </w:r>
    </w:p>
    <w:p w14:paraId="0BC763A1" w14:textId="77777777" w:rsidR="000C1ECB" w:rsidRPr="000C1ECB" w:rsidRDefault="000C1ECB" w:rsidP="008B5F88">
      <w:pPr>
        <w:pStyle w:val="ListParagraph"/>
        <w:numPr>
          <w:ilvl w:val="0"/>
          <w:numId w:val="12"/>
        </w:numPr>
        <w:jc w:val="both"/>
        <w:rPr>
          <w:rFonts w:ascii="Arial" w:hAnsi="Arial" w:cs="Arial"/>
          <w:b/>
        </w:rPr>
      </w:pPr>
      <w:r w:rsidRPr="000C1ECB">
        <w:rPr>
          <w:rFonts w:ascii="Arial" w:hAnsi="Arial" w:cs="Arial"/>
        </w:rPr>
        <w:t>We develop a transition plan in partnership with you, your child, the new setting and specialist staff supporting your child to ensure that t</w:t>
      </w:r>
      <w:r>
        <w:rPr>
          <w:rFonts w:ascii="Arial" w:hAnsi="Arial" w:cs="Arial"/>
        </w:rPr>
        <w:t>hey enjoy a smooth transition.</w:t>
      </w:r>
    </w:p>
    <w:p w14:paraId="7B45D48D" w14:textId="77777777" w:rsidR="000C1ECB" w:rsidRPr="00BE3CD3" w:rsidRDefault="000C1ECB" w:rsidP="008B5F88">
      <w:pPr>
        <w:pStyle w:val="ListParagraph"/>
        <w:numPr>
          <w:ilvl w:val="0"/>
          <w:numId w:val="12"/>
        </w:numPr>
        <w:jc w:val="both"/>
        <w:rPr>
          <w:rFonts w:ascii="Arial" w:hAnsi="Arial" w:cs="Arial"/>
          <w:b/>
        </w:rPr>
      </w:pPr>
      <w:r>
        <w:rPr>
          <w:rFonts w:ascii="Arial" w:hAnsi="Arial" w:cs="Arial"/>
        </w:rPr>
        <w:t>We are</w:t>
      </w:r>
      <w:r w:rsidR="00E37E86">
        <w:rPr>
          <w:rFonts w:ascii="Arial" w:hAnsi="Arial" w:cs="Arial"/>
        </w:rPr>
        <w:t xml:space="preserve"> f</w:t>
      </w:r>
      <w:r w:rsidRPr="000C1ECB">
        <w:rPr>
          <w:rFonts w:ascii="Arial" w:hAnsi="Arial" w:cs="Arial"/>
        </w:rPr>
        <w:t>lexible in our approach depending on need and will ensure a smooth transition into setting.</w:t>
      </w:r>
    </w:p>
    <w:p w14:paraId="40F826D9" w14:textId="77777777" w:rsidR="00BE3CD3" w:rsidRPr="00BE3CD3" w:rsidRDefault="00BE3CD3" w:rsidP="008B5F88">
      <w:pPr>
        <w:pStyle w:val="1bodycopy10pt"/>
        <w:numPr>
          <w:ilvl w:val="0"/>
          <w:numId w:val="12"/>
        </w:numPr>
        <w:rPr>
          <w:sz w:val="22"/>
          <w:szCs w:val="22"/>
          <w:shd w:val="clear" w:color="auto" w:fill="FFFFFF"/>
          <w:lang w:val="en-GB" w:eastAsia="en-GB"/>
        </w:rPr>
      </w:pPr>
      <w:r w:rsidRPr="00BE3CD3">
        <w:rPr>
          <w:rFonts w:cs="Arial"/>
          <w:sz w:val="22"/>
          <w:szCs w:val="22"/>
        </w:rPr>
        <w:t xml:space="preserve">For those moving onto further education </w:t>
      </w:r>
      <w:r w:rsidRPr="00BE3CD3">
        <w:rPr>
          <w:sz w:val="22"/>
          <w:szCs w:val="22"/>
          <w:shd w:val="clear" w:color="auto" w:fill="FFFFFF"/>
          <w:lang w:val="en-GB" w:eastAsia="en-GB"/>
        </w:rPr>
        <w:t xml:space="preserve">we provide all our pupils with appropriate advice on paths into work or further education. We work with the pupil to help them achieve their ambitions, which can include goals in higher education, employment, independent living and participation in society.  </w:t>
      </w:r>
    </w:p>
    <w:p w14:paraId="0AF735F7" w14:textId="77777777" w:rsidR="000C1ECB" w:rsidRPr="000C1ECB" w:rsidRDefault="000C1ECB" w:rsidP="000C1ECB">
      <w:pPr>
        <w:pStyle w:val="ListParagraph"/>
        <w:rPr>
          <w:rFonts w:ascii="Arial" w:hAnsi="Arial" w:cs="Arial"/>
          <w:b/>
        </w:rPr>
      </w:pPr>
    </w:p>
    <w:p w14:paraId="48DE041F" w14:textId="77777777" w:rsidR="00E37E86" w:rsidRDefault="00E37E86" w:rsidP="00C3084F">
      <w:pPr>
        <w:rPr>
          <w:rFonts w:ascii="Arial" w:hAnsi="Arial" w:cs="Arial"/>
          <w:b/>
        </w:rPr>
      </w:pPr>
    </w:p>
    <w:p w14:paraId="0850E65E" w14:textId="77777777" w:rsidR="00C3084F" w:rsidRPr="00E37E86" w:rsidRDefault="00E37E86" w:rsidP="00C3084F">
      <w:pPr>
        <w:rPr>
          <w:rFonts w:ascii="Arial" w:hAnsi="Arial" w:cs="Arial"/>
          <w:b/>
        </w:rPr>
      </w:pPr>
      <w:r>
        <w:rPr>
          <w:rFonts w:ascii="Arial" w:hAnsi="Arial" w:cs="Arial"/>
          <w:b/>
        </w:rPr>
        <w:t>1</w:t>
      </w:r>
      <w:r w:rsidR="00BE3CD3">
        <w:rPr>
          <w:rFonts w:ascii="Arial" w:hAnsi="Arial" w:cs="Arial"/>
          <w:b/>
        </w:rPr>
        <w:t>2</w:t>
      </w:r>
      <w:r>
        <w:rPr>
          <w:rFonts w:ascii="Arial" w:hAnsi="Arial" w:cs="Arial"/>
          <w:b/>
        </w:rPr>
        <w:t>.</w:t>
      </w:r>
      <w:r w:rsidR="00C3084F" w:rsidRPr="00E37E86">
        <w:rPr>
          <w:rFonts w:ascii="Arial" w:hAnsi="Arial" w:cs="Arial"/>
          <w:b/>
        </w:rPr>
        <w:t xml:space="preserve"> Who can I ask if I have any other questions about my child at school, including complaints?  </w:t>
      </w:r>
    </w:p>
    <w:p w14:paraId="22A2541B" w14:textId="77777777" w:rsidR="00E37E86" w:rsidRDefault="00C3084F" w:rsidP="008B5F88">
      <w:pPr>
        <w:pStyle w:val="ListParagraph"/>
        <w:numPr>
          <w:ilvl w:val="0"/>
          <w:numId w:val="13"/>
        </w:numPr>
        <w:rPr>
          <w:rFonts w:ascii="Arial" w:hAnsi="Arial" w:cs="Arial"/>
        </w:rPr>
      </w:pPr>
      <w:r w:rsidRPr="00E37E86">
        <w:rPr>
          <w:rFonts w:ascii="Arial" w:hAnsi="Arial" w:cs="Arial"/>
        </w:rPr>
        <w:t xml:space="preserve">Any complaint about the special educational provision in the school should in the first instance be addressed to the </w:t>
      </w:r>
      <w:r w:rsidR="00C42150">
        <w:rPr>
          <w:rFonts w:ascii="Arial" w:hAnsi="Arial" w:cs="Arial"/>
        </w:rPr>
        <w:t>Headteacher</w:t>
      </w:r>
      <w:r w:rsidRPr="00E37E86">
        <w:rPr>
          <w:rFonts w:ascii="Arial" w:hAnsi="Arial" w:cs="Arial"/>
        </w:rPr>
        <w:t xml:space="preserve"> who will try to resolve the problem and may direct you to the school’s Compl</w:t>
      </w:r>
      <w:r w:rsidR="00E37E86">
        <w:rPr>
          <w:rFonts w:ascii="Arial" w:hAnsi="Arial" w:cs="Arial"/>
        </w:rPr>
        <w:t>aints Policy and Procedure.</w:t>
      </w:r>
    </w:p>
    <w:p w14:paraId="48814CE0" w14:textId="4EECBEA0" w:rsidR="00E9498F" w:rsidRDefault="00E9498F" w:rsidP="008B5F88">
      <w:pPr>
        <w:pStyle w:val="ListParagraph"/>
        <w:numPr>
          <w:ilvl w:val="0"/>
          <w:numId w:val="13"/>
        </w:numPr>
        <w:rPr>
          <w:rFonts w:ascii="Arial" w:hAnsi="Arial" w:cs="Arial"/>
        </w:rPr>
      </w:pPr>
      <w:r>
        <w:rPr>
          <w:rFonts w:ascii="Arial" w:hAnsi="Arial" w:cs="Arial"/>
        </w:rPr>
        <w:t xml:space="preserve">The </w:t>
      </w:r>
      <w:proofErr w:type="gramStart"/>
      <w:r>
        <w:rPr>
          <w:rFonts w:ascii="Arial" w:hAnsi="Arial" w:cs="Arial"/>
        </w:rPr>
        <w:t>schools</w:t>
      </w:r>
      <w:proofErr w:type="gramEnd"/>
      <w:r>
        <w:rPr>
          <w:rFonts w:ascii="Arial" w:hAnsi="Arial" w:cs="Arial"/>
        </w:rPr>
        <w:t xml:space="preserve"> complaints policy is availab</w:t>
      </w:r>
      <w:r w:rsidR="00E32ED6">
        <w:rPr>
          <w:rFonts w:ascii="Arial" w:hAnsi="Arial" w:cs="Arial"/>
        </w:rPr>
        <w:t>le upon request.</w:t>
      </w:r>
    </w:p>
    <w:p w14:paraId="236F08A4" w14:textId="0A4CAE98" w:rsidR="00C3084F" w:rsidRDefault="00E37E86" w:rsidP="008B5F88">
      <w:pPr>
        <w:pStyle w:val="ListParagraph"/>
        <w:numPr>
          <w:ilvl w:val="0"/>
          <w:numId w:val="13"/>
        </w:numPr>
        <w:rPr>
          <w:rFonts w:ascii="Arial" w:hAnsi="Arial" w:cs="Arial"/>
        </w:rPr>
      </w:pPr>
      <w:r>
        <w:rPr>
          <w:rFonts w:ascii="Arial" w:hAnsi="Arial" w:cs="Arial"/>
        </w:rPr>
        <w:t>I</w:t>
      </w:r>
      <w:r w:rsidR="00C3084F" w:rsidRPr="00E37E86">
        <w:rPr>
          <w:rFonts w:ascii="Arial" w:hAnsi="Arial" w:cs="Arial"/>
        </w:rPr>
        <w:t>n the unusual circumstances that the issue is still not resolved it should then be referred to the Chair of t</w:t>
      </w:r>
      <w:r w:rsidR="00BF2A5B">
        <w:rPr>
          <w:rFonts w:ascii="Arial" w:hAnsi="Arial" w:cs="Arial"/>
        </w:rPr>
        <w:t>he</w:t>
      </w:r>
      <w:r w:rsidR="00C3084F" w:rsidRPr="00E37E86">
        <w:rPr>
          <w:rFonts w:ascii="Arial" w:hAnsi="Arial" w:cs="Arial"/>
        </w:rPr>
        <w:t xml:space="preserve"> Committee, </w:t>
      </w:r>
      <w:r w:rsidR="00E32ED6">
        <w:rPr>
          <w:rFonts w:ascii="Arial" w:hAnsi="Arial" w:cs="Arial"/>
        </w:rPr>
        <w:t>Mr Gary Potts</w:t>
      </w:r>
    </w:p>
    <w:p w14:paraId="75AB3831" w14:textId="77777777" w:rsidR="00E37E86" w:rsidRDefault="00E37E86" w:rsidP="00C3084F">
      <w:pPr>
        <w:rPr>
          <w:rFonts w:ascii="Arial" w:hAnsi="Arial" w:cs="Arial"/>
        </w:rPr>
      </w:pPr>
    </w:p>
    <w:p w14:paraId="4497ADFB" w14:textId="77777777" w:rsidR="00E37E86" w:rsidRDefault="00E37E86" w:rsidP="00E37E86">
      <w:pPr>
        <w:rPr>
          <w:rFonts w:ascii="Arial" w:hAnsi="Arial" w:cs="Arial"/>
          <w:b/>
        </w:rPr>
      </w:pPr>
    </w:p>
    <w:p w14:paraId="09FA4B88" w14:textId="77777777" w:rsidR="00E37E86" w:rsidRPr="00E37E86" w:rsidRDefault="00E37E86" w:rsidP="00E37E86">
      <w:pPr>
        <w:rPr>
          <w:rFonts w:ascii="Arial" w:hAnsi="Arial" w:cs="Arial"/>
          <w:b/>
        </w:rPr>
      </w:pPr>
      <w:r w:rsidRPr="00E37E86">
        <w:rPr>
          <w:rFonts w:ascii="Arial" w:hAnsi="Arial" w:cs="Arial"/>
          <w:b/>
        </w:rPr>
        <w:t xml:space="preserve">Who are my main points of contact if I have any questions or worries?  </w:t>
      </w:r>
    </w:p>
    <w:p w14:paraId="62304F9C" w14:textId="77777777" w:rsidR="00E37E86" w:rsidRPr="00E37E86" w:rsidRDefault="00E37E86" w:rsidP="00E37E86">
      <w:pPr>
        <w:rPr>
          <w:rFonts w:ascii="Arial" w:hAnsi="Arial" w:cs="Arial"/>
          <w:b/>
        </w:rPr>
      </w:pPr>
      <w:r w:rsidRPr="00E37E86">
        <w:rPr>
          <w:rFonts w:ascii="Arial" w:hAnsi="Arial" w:cs="Arial"/>
          <w:b/>
        </w:rPr>
        <w:t xml:space="preserve"> </w:t>
      </w:r>
    </w:p>
    <w:p w14:paraId="726AFE24" w14:textId="403EE7AC" w:rsidR="00E37E86" w:rsidRDefault="00E4061A" w:rsidP="00E37E86">
      <w:pPr>
        <w:rPr>
          <w:rFonts w:ascii="Arial" w:hAnsi="Arial" w:cs="Arial"/>
        </w:rPr>
      </w:pPr>
      <w:r>
        <w:rPr>
          <w:rFonts w:ascii="Arial" w:hAnsi="Arial" w:cs="Arial"/>
        </w:rPr>
        <w:t>Gill Warby Head of Centre</w:t>
      </w:r>
      <w:r w:rsidR="00E37E86">
        <w:rPr>
          <w:rFonts w:ascii="Arial" w:hAnsi="Arial" w:cs="Arial"/>
        </w:rPr>
        <w:t xml:space="preserve"> – SENDCo</w:t>
      </w:r>
    </w:p>
    <w:p w14:paraId="0DA4AF8E" w14:textId="77777777" w:rsidR="00C3084F" w:rsidRPr="00E37E86" w:rsidRDefault="00E37E86" w:rsidP="00E37E86">
      <w:pPr>
        <w:rPr>
          <w:rFonts w:ascii="Arial" w:hAnsi="Arial" w:cs="Arial"/>
        </w:rPr>
      </w:pPr>
      <w:r>
        <w:rPr>
          <w:rFonts w:ascii="Arial" w:hAnsi="Arial" w:cs="Arial"/>
        </w:rPr>
        <w:t>T</w:t>
      </w:r>
      <w:r w:rsidRPr="00E37E86">
        <w:rPr>
          <w:rFonts w:ascii="Arial" w:hAnsi="Arial" w:cs="Arial"/>
        </w:rPr>
        <w:t xml:space="preserve">el </w:t>
      </w:r>
      <w:r>
        <w:rPr>
          <w:rFonts w:ascii="Arial" w:hAnsi="Arial" w:cs="Arial"/>
        </w:rPr>
        <w:t>01642 566369</w:t>
      </w:r>
    </w:p>
    <w:p w14:paraId="01EF9376" w14:textId="77777777" w:rsidR="001773B2" w:rsidRPr="001773B2" w:rsidRDefault="001773B2" w:rsidP="001773B2">
      <w:pPr>
        <w:rPr>
          <w:rFonts w:ascii="Arial" w:hAnsi="Arial" w:cs="Arial"/>
        </w:rPr>
      </w:pPr>
    </w:p>
    <w:sectPr w:rsidR="001773B2" w:rsidRPr="001773B2">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189F9" w14:textId="77777777" w:rsidR="0064172D" w:rsidRDefault="0064172D" w:rsidP="00C3138C">
      <w:r>
        <w:separator/>
      </w:r>
    </w:p>
  </w:endnote>
  <w:endnote w:type="continuationSeparator" w:id="0">
    <w:p w14:paraId="0728F9CD" w14:textId="77777777" w:rsidR="0064172D" w:rsidRDefault="0064172D" w:rsidP="00C31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637DC" w14:textId="77777777" w:rsidR="00753E12" w:rsidRDefault="00753E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0597393"/>
      <w:docPartObj>
        <w:docPartGallery w:val="Page Numbers (Bottom of Page)"/>
        <w:docPartUnique/>
      </w:docPartObj>
    </w:sdtPr>
    <w:sdtEndPr>
      <w:rPr>
        <w:noProof/>
      </w:rPr>
    </w:sdtEndPr>
    <w:sdtContent>
      <w:p w14:paraId="74F5156D" w14:textId="77777777" w:rsidR="00C3138C" w:rsidRDefault="00C3138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43EE1B" w14:textId="77777777" w:rsidR="00C3138C" w:rsidRDefault="00C313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51C4" w14:textId="77777777" w:rsidR="00753E12" w:rsidRDefault="00753E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1EAFF" w14:textId="77777777" w:rsidR="0064172D" w:rsidRDefault="0064172D" w:rsidP="00C3138C">
      <w:r>
        <w:separator/>
      </w:r>
    </w:p>
  </w:footnote>
  <w:footnote w:type="continuationSeparator" w:id="0">
    <w:p w14:paraId="28F53722" w14:textId="77777777" w:rsidR="0064172D" w:rsidRDefault="0064172D" w:rsidP="00C313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64B74" w14:textId="77777777" w:rsidR="00753E12" w:rsidRDefault="00753E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6735527"/>
      <w:docPartObj>
        <w:docPartGallery w:val="Watermarks"/>
        <w:docPartUnique/>
      </w:docPartObj>
    </w:sdtPr>
    <w:sdtContent>
      <w:p w14:paraId="1013B485" w14:textId="3E5D420A" w:rsidR="00753E12" w:rsidRDefault="00753E12">
        <w:pPr>
          <w:pStyle w:val="Header"/>
        </w:pPr>
        <w:r>
          <w:rPr>
            <w:noProof/>
          </w:rPr>
          <w:pict w14:anchorId="752DBD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711C3" w14:textId="77777777" w:rsidR="00753E12" w:rsidRDefault="00753E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209pt;height:331pt;visibility:visible;mso-wrap-style:square" o:bullet="t">
        <v:imagedata r:id="rId1" o:title=""/>
      </v:shape>
    </w:pict>
  </w:numPicBullet>
  <w:abstractNum w:abstractNumId="0" w15:restartNumberingAfterBreak="0">
    <w:nsid w:val="21DA7221"/>
    <w:multiLevelType w:val="hybridMultilevel"/>
    <w:tmpl w:val="68725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5E0246"/>
    <w:multiLevelType w:val="hybridMultilevel"/>
    <w:tmpl w:val="B4C6B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1B622B"/>
    <w:multiLevelType w:val="hybridMultilevel"/>
    <w:tmpl w:val="90F6A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F64BA7"/>
    <w:multiLevelType w:val="hybridMultilevel"/>
    <w:tmpl w:val="F5C64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FF53D3"/>
    <w:multiLevelType w:val="hybridMultilevel"/>
    <w:tmpl w:val="3D9A8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A41382"/>
    <w:multiLevelType w:val="hybridMultilevel"/>
    <w:tmpl w:val="52702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8D243E"/>
    <w:multiLevelType w:val="hybridMultilevel"/>
    <w:tmpl w:val="52866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2F5009"/>
    <w:multiLevelType w:val="hybridMultilevel"/>
    <w:tmpl w:val="5C86D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FD7AB6"/>
    <w:multiLevelType w:val="hybridMultilevel"/>
    <w:tmpl w:val="E550D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C33862"/>
    <w:multiLevelType w:val="hybridMultilevel"/>
    <w:tmpl w:val="A5E26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A36CA5"/>
    <w:multiLevelType w:val="hybridMultilevel"/>
    <w:tmpl w:val="633C8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EA1969"/>
    <w:multiLevelType w:val="hybridMultilevel"/>
    <w:tmpl w:val="E7CC1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A24DF2"/>
    <w:multiLevelType w:val="hybridMultilevel"/>
    <w:tmpl w:val="FB601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B04273"/>
    <w:multiLevelType w:val="hybridMultilevel"/>
    <w:tmpl w:val="EF9CE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3D5786"/>
    <w:multiLevelType w:val="hybridMultilevel"/>
    <w:tmpl w:val="F8B4D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B61F23"/>
    <w:multiLevelType w:val="hybridMultilevel"/>
    <w:tmpl w:val="8EC21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C01C60"/>
    <w:multiLevelType w:val="hybridMultilevel"/>
    <w:tmpl w:val="ABCE8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2090350392">
    <w:abstractNumId w:val="0"/>
  </w:num>
  <w:num w:numId="2" w16cid:durableId="1842308733">
    <w:abstractNumId w:val="12"/>
  </w:num>
  <w:num w:numId="3" w16cid:durableId="1017341594">
    <w:abstractNumId w:val="10"/>
  </w:num>
  <w:num w:numId="4" w16cid:durableId="1005015695">
    <w:abstractNumId w:val="2"/>
  </w:num>
  <w:num w:numId="5" w16cid:durableId="1568997799">
    <w:abstractNumId w:val="5"/>
  </w:num>
  <w:num w:numId="6" w16cid:durableId="661202175">
    <w:abstractNumId w:val="14"/>
  </w:num>
  <w:num w:numId="7" w16cid:durableId="412091319">
    <w:abstractNumId w:val="16"/>
  </w:num>
  <w:num w:numId="8" w16cid:durableId="2007629849">
    <w:abstractNumId w:val="13"/>
  </w:num>
  <w:num w:numId="9" w16cid:durableId="971181061">
    <w:abstractNumId w:val="11"/>
  </w:num>
  <w:num w:numId="10" w16cid:durableId="256713900">
    <w:abstractNumId w:val="9"/>
  </w:num>
  <w:num w:numId="11" w16cid:durableId="1137994435">
    <w:abstractNumId w:val="7"/>
  </w:num>
  <w:num w:numId="12" w16cid:durableId="564410872">
    <w:abstractNumId w:val="6"/>
  </w:num>
  <w:num w:numId="13" w16cid:durableId="357434222">
    <w:abstractNumId w:val="4"/>
  </w:num>
  <w:num w:numId="14" w16cid:durableId="946503420">
    <w:abstractNumId w:val="17"/>
  </w:num>
  <w:num w:numId="15" w16cid:durableId="352808803">
    <w:abstractNumId w:val="3"/>
  </w:num>
  <w:num w:numId="16" w16cid:durableId="89132337">
    <w:abstractNumId w:val="15"/>
  </w:num>
  <w:num w:numId="17" w16cid:durableId="1058866367">
    <w:abstractNumId w:val="8"/>
  </w:num>
  <w:num w:numId="18" w16cid:durableId="1440683798">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766"/>
    <w:rsid w:val="00040E82"/>
    <w:rsid w:val="0005649F"/>
    <w:rsid w:val="00061F43"/>
    <w:rsid w:val="00071FEF"/>
    <w:rsid w:val="00073343"/>
    <w:rsid w:val="000C1ECB"/>
    <w:rsid w:val="000D6952"/>
    <w:rsid w:val="000F5BFC"/>
    <w:rsid w:val="00107547"/>
    <w:rsid w:val="00163C12"/>
    <w:rsid w:val="001773B2"/>
    <w:rsid w:val="001A39C0"/>
    <w:rsid w:val="001B79B8"/>
    <w:rsid w:val="002237D1"/>
    <w:rsid w:val="00232CCC"/>
    <w:rsid w:val="002B01A7"/>
    <w:rsid w:val="003235B3"/>
    <w:rsid w:val="00342520"/>
    <w:rsid w:val="00355989"/>
    <w:rsid w:val="003656A3"/>
    <w:rsid w:val="00365D75"/>
    <w:rsid w:val="00373E4E"/>
    <w:rsid w:val="003B1F2F"/>
    <w:rsid w:val="003E6353"/>
    <w:rsid w:val="003E6413"/>
    <w:rsid w:val="004202F8"/>
    <w:rsid w:val="00430925"/>
    <w:rsid w:val="004C3036"/>
    <w:rsid w:val="00507766"/>
    <w:rsid w:val="00593E0F"/>
    <w:rsid w:val="005B1E07"/>
    <w:rsid w:val="005F5467"/>
    <w:rsid w:val="0062417F"/>
    <w:rsid w:val="0064172D"/>
    <w:rsid w:val="006D1A38"/>
    <w:rsid w:val="00720CC9"/>
    <w:rsid w:val="007417F3"/>
    <w:rsid w:val="00753E12"/>
    <w:rsid w:val="0075471E"/>
    <w:rsid w:val="0076570C"/>
    <w:rsid w:val="00772C04"/>
    <w:rsid w:val="007E150A"/>
    <w:rsid w:val="007E39FA"/>
    <w:rsid w:val="007F1B42"/>
    <w:rsid w:val="007F2373"/>
    <w:rsid w:val="0080517D"/>
    <w:rsid w:val="00865488"/>
    <w:rsid w:val="00872AD7"/>
    <w:rsid w:val="008A2F2F"/>
    <w:rsid w:val="008B5F88"/>
    <w:rsid w:val="0090009F"/>
    <w:rsid w:val="009842EF"/>
    <w:rsid w:val="00991FD6"/>
    <w:rsid w:val="00A07404"/>
    <w:rsid w:val="00A17F7E"/>
    <w:rsid w:val="00AA6051"/>
    <w:rsid w:val="00AD5F18"/>
    <w:rsid w:val="00B07171"/>
    <w:rsid w:val="00B13DE5"/>
    <w:rsid w:val="00B2642C"/>
    <w:rsid w:val="00B602EB"/>
    <w:rsid w:val="00BC58E1"/>
    <w:rsid w:val="00BE3CD3"/>
    <w:rsid w:val="00BF2A5B"/>
    <w:rsid w:val="00C2449F"/>
    <w:rsid w:val="00C3084F"/>
    <w:rsid w:val="00C3138C"/>
    <w:rsid w:val="00C35D26"/>
    <w:rsid w:val="00C41EA6"/>
    <w:rsid w:val="00C42150"/>
    <w:rsid w:val="00C76B3F"/>
    <w:rsid w:val="00C77303"/>
    <w:rsid w:val="00CA44BB"/>
    <w:rsid w:val="00CC79A4"/>
    <w:rsid w:val="00D15BEB"/>
    <w:rsid w:val="00D85FFD"/>
    <w:rsid w:val="00DA3312"/>
    <w:rsid w:val="00E32ED6"/>
    <w:rsid w:val="00E37E86"/>
    <w:rsid w:val="00E4061A"/>
    <w:rsid w:val="00E9498F"/>
    <w:rsid w:val="00E97172"/>
    <w:rsid w:val="00F258AD"/>
    <w:rsid w:val="00F538C2"/>
    <w:rsid w:val="00F61F9A"/>
    <w:rsid w:val="00F65D50"/>
    <w:rsid w:val="00FB5368"/>
    <w:rsid w:val="00FC55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E6A59"/>
  <w15:chartTrackingRefBased/>
  <w15:docId w15:val="{775A8C2B-396E-466D-9769-7D0A72B27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2C0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72C0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342520"/>
    <w:pPr>
      <w:spacing w:before="100" w:beforeAutospacing="1" w:after="100" w:afterAutospacing="1" w:line="240" w:lineRule="atLeast"/>
      <w:outlineLvl w:val="2"/>
    </w:pPr>
    <w:rPr>
      <w:rFonts w:ascii="Times New Roman" w:eastAsia="Times New Roman" w:hAnsi="Times New Roman" w:cs="Times New Roman"/>
      <w:color w:val="333333"/>
      <w:sz w:val="33"/>
      <w:szCs w:val="33"/>
      <w:lang w:eastAsia="en-GB"/>
    </w:rPr>
  </w:style>
  <w:style w:type="paragraph" w:styleId="Heading4">
    <w:name w:val="heading 4"/>
    <w:basedOn w:val="Normal"/>
    <w:link w:val="Heading4Char"/>
    <w:uiPriority w:val="9"/>
    <w:qFormat/>
    <w:rsid w:val="00342520"/>
    <w:pPr>
      <w:spacing w:before="100" w:beforeAutospacing="1" w:after="100" w:afterAutospacing="1" w:line="240" w:lineRule="atLeast"/>
      <w:outlineLvl w:val="3"/>
    </w:pPr>
    <w:rPr>
      <w:rFonts w:ascii="Times New Roman" w:eastAsia="Times New Roman" w:hAnsi="Times New Roman" w:cs="Times New Roman"/>
      <w:color w:val="333333"/>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353"/>
    <w:rPr>
      <w:color w:val="0563C1" w:themeColor="hyperlink"/>
      <w:u w:val="single"/>
    </w:rPr>
  </w:style>
  <w:style w:type="paragraph" w:styleId="ListParagraph">
    <w:name w:val="List Paragraph"/>
    <w:basedOn w:val="Normal"/>
    <w:uiPriority w:val="34"/>
    <w:qFormat/>
    <w:rsid w:val="00FB5368"/>
    <w:pPr>
      <w:ind w:left="720"/>
      <w:contextualSpacing/>
    </w:pPr>
  </w:style>
  <w:style w:type="character" w:customStyle="1" w:styleId="Heading3Char">
    <w:name w:val="Heading 3 Char"/>
    <w:basedOn w:val="DefaultParagraphFont"/>
    <w:link w:val="Heading3"/>
    <w:uiPriority w:val="9"/>
    <w:rsid w:val="00342520"/>
    <w:rPr>
      <w:rFonts w:ascii="Times New Roman" w:eastAsia="Times New Roman" w:hAnsi="Times New Roman" w:cs="Times New Roman"/>
      <w:color w:val="333333"/>
      <w:sz w:val="33"/>
      <w:szCs w:val="33"/>
      <w:lang w:eastAsia="en-GB"/>
    </w:rPr>
  </w:style>
  <w:style w:type="character" w:customStyle="1" w:styleId="Heading4Char">
    <w:name w:val="Heading 4 Char"/>
    <w:basedOn w:val="DefaultParagraphFont"/>
    <w:link w:val="Heading4"/>
    <w:uiPriority w:val="9"/>
    <w:rsid w:val="00342520"/>
    <w:rPr>
      <w:rFonts w:ascii="Times New Roman" w:eastAsia="Times New Roman" w:hAnsi="Times New Roman" w:cs="Times New Roman"/>
      <w:color w:val="333333"/>
      <w:sz w:val="27"/>
      <w:szCs w:val="27"/>
      <w:lang w:eastAsia="en-GB"/>
    </w:rPr>
  </w:style>
  <w:style w:type="character" w:styleId="Strong">
    <w:name w:val="Strong"/>
    <w:basedOn w:val="DefaultParagraphFont"/>
    <w:uiPriority w:val="22"/>
    <w:qFormat/>
    <w:rsid w:val="00342520"/>
    <w:rPr>
      <w:b/>
      <w:bCs/>
    </w:rPr>
  </w:style>
  <w:style w:type="paragraph" w:styleId="NormalWeb">
    <w:name w:val="Normal (Web)"/>
    <w:basedOn w:val="Normal"/>
    <w:uiPriority w:val="99"/>
    <w:semiHidden/>
    <w:unhideWhenUsed/>
    <w:rsid w:val="00342520"/>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772C0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772C04"/>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72C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C04"/>
    <w:rPr>
      <w:rFonts w:ascii="Segoe UI" w:hAnsi="Segoe UI" w:cs="Segoe UI"/>
      <w:sz w:val="18"/>
      <w:szCs w:val="18"/>
    </w:rPr>
  </w:style>
  <w:style w:type="paragraph" w:customStyle="1" w:styleId="Default">
    <w:name w:val="Default"/>
    <w:rsid w:val="00C35D26"/>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76570C"/>
    <w:rPr>
      <w:color w:val="605E5C"/>
      <w:shd w:val="clear" w:color="auto" w:fill="E1DFDD"/>
    </w:rPr>
  </w:style>
  <w:style w:type="paragraph" w:styleId="Header">
    <w:name w:val="header"/>
    <w:basedOn w:val="Normal"/>
    <w:link w:val="HeaderChar"/>
    <w:uiPriority w:val="99"/>
    <w:unhideWhenUsed/>
    <w:rsid w:val="00C3138C"/>
    <w:pPr>
      <w:tabs>
        <w:tab w:val="center" w:pos="4513"/>
        <w:tab w:val="right" w:pos="9026"/>
      </w:tabs>
    </w:pPr>
  </w:style>
  <w:style w:type="character" w:customStyle="1" w:styleId="HeaderChar">
    <w:name w:val="Header Char"/>
    <w:basedOn w:val="DefaultParagraphFont"/>
    <w:link w:val="Header"/>
    <w:uiPriority w:val="99"/>
    <w:rsid w:val="00C3138C"/>
  </w:style>
  <w:style w:type="paragraph" w:styleId="Footer">
    <w:name w:val="footer"/>
    <w:basedOn w:val="Normal"/>
    <w:link w:val="FooterChar"/>
    <w:uiPriority w:val="99"/>
    <w:unhideWhenUsed/>
    <w:rsid w:val="00C3138C"/>
    <w:pPr>
      <w:tabs>
        <w:tab w:val="center" w:pos="4513"/>
        <w:tab w:val="right" w:pos="9026"/>
      </w:tabs>
    </w:pPr>
  </w:style>
  <w:style w:type="character" w:customStyle="1" w:styleId="FooterChar">
    <w:name w:val="Footer Char"/>
    <w:basedOn w:val="DefaultParagraphFont"/>
    <w:link w:val="Footer"/>
    <w:uiPriority w:val="99"/>
    <w:rsid w:val="00C3138C"/>
  </w:style>
  <w:style w:type="paragraph" w:styleId="BodyText">
    <w:name w:val="Body Text"/>
    <w:basedOn w:val="Normal"/>
    <w:link w:val="BodyTextChar"/>
    <w:uiPriority w:val="1"/>
    <w:qFormat/>
    <w:rsid w:val="00FC55E3"/>
    <w:pPr>
      <w:widowControl w:val="0"/>
      <w:autoSpaceDE w:val="0"/>
      <w:autoSpaceDN w:val="0"/>
    </w:pPr>
    <w:rPr>
      <w:rFonts w:ascii="Calibri Light" w:eastAsia="Calibri Light" w:hAnsi="Calibri Light" w:cs="Calibri Light"/>
      <w:sz w:val="21"/>
      <w:szCs w:val="21"/>
      <w:lang w:eastAsia="en-GB" w:bidi="en-GB"/>
    </w:rPr>
  </w:style>
  <w:style w:type="character" w:customStyle="1" w:styleId="BodyTextChar">
    <w:name w:val="Body Text Char"/>
    <w:basedOn w:val="DefaultParagraphFont"/>
    <w:link w:val="BodyText"/>
    <w:uiPriority w:val="1"/>
    <w:rsid w:val="00FC55E3"/>
    <w:rPr>
      <w:rFonts w:ascii="Calibri Light" w:eastAsia="Calibri Light" w:hAnsi="Calibri Light" w:cs="Calibri Light"/>
      <w:sz w:val="21"/>
      <w:szCs w:val="21"/>
      <w:lang w:eastAsia="en-GB" w:bidi="en-GB"/>
    </w:rPr>
  </w:style>
  <w:style w:type="paragraph" w:customStyle="1" w:styleId="1bodycopy10pt">
    <w:name w:val="1 body copy 10pt"/>
    <w:basedOn w:val="Normal"/>
    <w:link w:val="1bodycopy10ptChar"/>
    <w:qFormat/>
    <w:rsid w:val="00D85FFD"/>
    <w:pPr>
      <w:spacing w:after="120"/>
    </w:pPr>
    <w:rPr>
      <w:rFonts w:ascii="Arial" w:eastAsia="MS Mincho" w:hAnsi="Arial" w:cs="Times New Roman"/>
      <w:sz w:val="20"/>
      <w:szCs w:val="24"/>
      <w:lang w:val="en-US"/>
    </w:rPr>
  </w:style>
  <w:style w:type="character" w:customStyle="1" w:styleId="1bodycopy10ptChar">
    <w:name w:val="1 body copy 10pt Char"/>
    <w:link w:val="1bodycopy10pt"/>
    <w:rsid w:val="00D85FFD"/>
    <w:rPr>
      <w:rFonts w:ascii="Arial" w:eastAsia="MS Mincho" w:hAnsi="Arial" w:cs="Times New Roman"/>
      <w:sz w:val="20"/>
      <w:szCs w:val="24"/>
      <w:lang w:val="en-US"/>
    </w:rPr>
  </w:style>
  <w:style w:type="paragraph" w:customStyle="1" w:styleId="4Bulletedcopyblue">
    <w:name w:val="4 Bulleted copy blue"/>
    <w:basedOn w:val="Normal"/>
    <w:qFormat/>
    <w:rsid w:val="00D85FFD"/>
    <w:pPr>
      <w:numPr>
        <w:numId w:val="14"/>
      </w:numPr>
      <w:spacing w:after="120"/>
    </w:pPr>
    <w:rPr>
      <w:rFonts w:ascii="Arial" w:eastAsia="MS Mincho" w:hAnsi="Arial" w:cs="Arial"/>
      <w:sz w:val="20"/>
      <w:szCs w:val="20"/>
      <w:lang w:val="en-US"/>
    </w:rPr>
  </w:style>
  <w:style w:type="paragraph" w:styleId="NoSpacing">
    <w:name w:val="No Spacing"/>
    <w:uiPriority w:val="1"/>
    <w:qFormat/>
    <w:rsid w:val="007F1B42"/>
  </w:style>
  <w:style w:type="paragraph" w:customStyle="1" w:styleId="Subhead2">
    <w:name w:val="Subhead 2"/>
    <w:basedOn w:val="1bodycopy10pt"/>
    <w:next w:val="1bodycopy10pt"/>
    <w:link w:val="Subhead2Char"/>
    <w:qFormat/>
    <w:rsid w:val="007F1B42"/>
    <w:pPr>
      <w:spacing w:before="240"/>
    </w:pPr>
    <w:rPr>
      <w:b/>
      <w:color w:val="12263F"/>
      <w:sz w:val="24"/>
    </w:rPr>
  </w:style>
  <w:style w:type="character" w:customStyle="1" w:styleId="Subhead2Char">
    <w:name w:val="Subhead 2 Char"/>
    <w:link w:val="Subhead2"/>
    <w:rsid w:val="007F1B42"/>
    <w:rPr>
      <w:rFonts w:ascii="Arial" w:eastAsia="MS Mincho" w:hAnsi="Arial" w:cs="Times New Roman"/>
      <w:b/>
      <w:color w:val="12263F"/>
      <w:sz w:val="24"/>
      <w:szCs w:val="24"/>
      <w:lang w:val="en-US"/>
    </w:rPr>
  </w:style>
  <w:style w:type="table" w:styleId="TableGrid">
    <w:name w:val="Table Grid"/>
    <w:basedOn w:val="TableNormal"/>
    <w:uiPriority w:val="39"/>
    <w:rsid w:val="00BF2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60469">
      <w:bodyDiv w:val="1"/>
      <w:marLeft w:val="0"/>
      <w:marRight w:val="0"/>
      <w:marTop w:val="0"/>
      <w:marBottom w:val="0"/>
      <w:divBdr>
        <w:top w:val="none" w:sz="0" w:space="0" w:color="auto"/>
        <w:left w:val="none" w:sz="0" w:space="0" w:color="auto"/>
        <w:bottom w:val="none" w:sz="0" w:space="0" w:color="auto"/>
        <w:right w:val="none" w:sz="0" w:space="0" w:color="auto"/>
      </w:divBdr>
      <w:divsChild>
        <w:div w:id="205220292">
          <w:marLeft w:val="0"/>
          <w:marRight w:val="0"/>
          <w:marTop w:val="0"/>
          <w:marBottom w:val="0"/>
          <w:divBdr>
            <w:top w:val="none" w:sz="0" w:space="0" w:color="auto"/>
            <w:left w:val="none" w:sz="0" w:space="0" w:color="auto"/>
            <w:bottom w:val="none" w:sz="0" w:space="0" w:color="auto"/>
            <w:right w:val="none" w:sz="0" w:space="0" w:color="auto"/>
          </w:divBdr>
          <w:divsChild>
            <w:div w:id="1978022426">
              <w:marLeft w:val="0"/>
              <w:marRight w:val="0"/>
              <w:marTop w:val="0"/>
              <w:marBottom w:val="0"/>
              <w:divBdr>
                <w:top w:val="none" w:sz="0" w:space="0" w:color="auto"/>
                <w:left w:val="none" w:sz="0" w:space="0" w:color="auto"/>
                <w:bottom w:val="none" w:sz="0" w:space="0" w:color="auto"/>
                <w:right w:val="none" w:sz="0" w:space="0" w:color="auto"/>
              </w:divBdr>
              <w:divsChild>
                <w:div w:id="1128275763">
                  <w:marLeft w:val="0"/>
                  <w:marRight w:val="0"/>
                  <w:marTop w:val="0"/>
                  <w:marBottom w:val="0"/>
                  <w:divBdr>
                    <w:top w:val="none" w:sz="0" w:space="0" w:color="auto"/>
                    <w:left w:val="none" w:sz="0" w:space="0" w:color="auto"/>
                    <w:bottom w:val="none" w:sz="0" w:space="0" w:color="auto"/>
                    <w:right w:val="none" w:sz="0" w:space="0" w:color="auto"/>
                  </w:divBdr>
                  <w:divsChild>
                    <w:div w:id="883642562">
                      <w:marLeft w:val="0"/>
                      <w:marRight w:val="0"/>
                      <w:marTop w:val="100"/>
                      <w:marBottom w:val="100"/>
                      <w:divBdr>
                        <w:top w:val="none" w:sz="0" w:space="0" w:color="auto"/>
                        <w:left w:val="none" w:sz="0" w:space="0" w:color="auto"/>
                        <w:bottom w:val="none" w:sz="0" w:space="0" w:color="auto"/>
                        <w:right w:val="none" w:sz="0" w:space="0" w:color="auto"/>
                      </w:divBdr>
                      <w:divsChild>
                        <w:div w:id="764883302">
                          <w:marLeft w:val="0"/>
                          <w:marRight w:val="0"/>
                          <w:marTop w:val="0"/>
                          <w:marBottom w:val="0"/>
                          <w:divBdr>
                            <w:top w:val="none" w:sz="0" w:space="0" w:color="auto"/>
                            <w:left w:val="none" w:sz="0" w:space="0" w:color="auto"/>
                            <w:bottom w:val="none" w:sz="0" w:space="0" w:color="auto"/>
                            <w:right w:val="none" w:sz="0" w:space="0" w:color="auto"/>
                          </w:divBdr>
                          <w:divsChild>
                            <w:div w:id="868224235">
                              <w:marLeft w:val="0"/>
                              <w:marRight w:val="0"/>
                              <w:marTop w:val="0"/>
                              <w:marBottom w:val="0"/>
                              <w:divBdr>
                                <w:top w:val="none" w:sz="0" w:space="0" w:color="auto"/>
                                <w:left w:val="none" w:sz="0" w:space="0" w:color="auto"/>
                                <w:bottom w:val="none" w:sz="0" w:space="0" w:color="auto"/>
                                <w:right w:val="none" w:sz="0" w:space="0" w:color="auto"/>
                              </w:divBdr>
                              <w:divsChild>
                                <w:div w:id="164692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6578745">
      <w:bodyDiv w:val="1"/>
      <w:marLeft w:val="0"/>
      <w:marRight w:val="0"/>
      <w:marTop w:val="0"/>
      <w:marBottom w:val="0"/>
      <w:divBdr>
        <w:top w:val="none" w:sz="0" w:space="0" w:color="auto"/>
        <w:left w:val="none" w:sz="0" w:space="0" w:color="auto"/>
        <w:bottom w:val="none" w:sz="0" w:space="0" w:color="auto"/>
        <w:right w:val="none" w:sz="0" w:space="0" w:color="auto"/>
      </w:divBdr>
      <w:divsChild>
        <w:div w:id="938410492">
          <w:marLeft w:val="0"/>
          <w:marRight w:val="0"/>
          <w:marTop w:val="0"/>
          <w:marBottom w:val="0"/>
          <w:divBdr>
            <w:top w:val="none" w:sz="0" w:space="0" w:color="auto"/>
            <w:left w:val="none" w:sz="0" w:space="0" w:color="auto"/>
            <w:bottom w:val="none" w:sz="0" w:space="0" w:color="auto"/>
            <w:right w:val="none" w:sz="0" w:space="0" w:color="auto"/>
          </w:divBdr>
          <w:divsChild>
            <w:div w:id="1153256445">
              <w:marLeft w:val="0"/>
              <w:marRight w:val="0"/>
              <w:marTop w:val="0"/>
              <w:marBottom w:val="0"/>
              <w:divBdr>
                <w:top w:val="none" w:sz="0" w:space="0" w:color="auto"/>
                <w:left w:val="none" w:sz="0" w:space="0" w:color="auto"/>
                <w:bottom w:val="none" w:sz="0" w:space="0" w:color="auto"/>
                <w:right w:val="none" w:sz="0" w:space="0" w:color="auto"/>
              </w:divBdr>
              <w:divsChild>
                <w:div w:id="1026323559">
                  <w:marLeft w:val="0"/>
                  <w:marRight w:val="0"/>
                  <w:marTop w:val="0"/>
                  <w:marBottom w:val="0"/>
                  <w:divBdr>
                    <w:top w:val="none" w:sz="0" w:space="0" w:color="auto"/>
                    <w:left w:val="none" w:sz="0" w:space="0" w:color="auto"/>
                    <w:bottom w:val="none" w:sz="0" w:space="0" w:color="auto"/>
                    <w:right w:val="none" w:sz="0" w:space="0" w:color="auto"/>
                  </w:divBdr>
                  <w:divsChild>
                    <w:div w:id="319113189">
                      <w:marLeft w:val="0"/>
                      <w:marRight w:val="0"/>
                      <w:marTop w:val="100"/>
                      <w:marBottom w:val="100"/>
                      <w:divBdr>
                        <w:top w:val="none" w:sz="0" w:space="0" w:color="auto"/>
                        <w:left w:val="none" w:sz="0" w:space="0" w:color="auto"/>
                        <w:bottom w:val="none" w:sz="0" w:space="0" w:color="auto"/>
                        <w:right w:val="none" w:sz="0" w:space="0" w:color="auto"/>
                      </w:divBdr>
                      <w:divsChild>
                        <w:div w:id="133106789">
                          <w:marLeft w:val="0"/>
                          <w:marRight w:val="0"/>
                          <w:marTop w:val="0"/>
                          <w:marBottom w:val="0"/>
                          <w:divBdr>
                            <w:top w:val="none" w:sz="0" w:space="0" w:color="auto"/>
                            <w:left w:val="none" w:sz="0" w:space="0" w:color="auto"/>
                            <w:bottom w:val="none" w:sz="0" w:space="0" w:color="auto"/>
                            <w:right w:val="none" w:sz="0" w:space="0" w:color="auto"/>
                          </w:divBdr>
                          <w:divsChild>
                            <w:div w:id="1605066318">
                              <w:marLeft w:val="0"/>
                              <w:marRight w:val="0"/>
                              <w:marTop w:val="0"/>
                              <w:marBottom w:val="0"/>
                              <w:divBdr>
                                <w:top w:val="none" w:sz="0" w:space="0" w:color="auto"/>
                                <w:left w:val="none" w:sz="0" w:space="0" w:color="auto"/>
                                <w:bottom w:val="none" w:sz="0" w:space="0" w:color="auto"/>
                                <w:right w:val="none" w:sz="0" w:space="0" w:color="auto"/>
                              </w:divBdr>
                              <w:divsChild>
                                <w:div w:id="166870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3763779">
      <w:bodyDiv w:val="1"/>
      <w:marLeft w:val="0"/>
      <w:marRight w:val="0"/>
      <w:marTop w:val="0"/>
      <w:marBottom w:val="0"/>
      <w:divBdr>
        <w:top w:val="none" w:sz="0" w:space="0" w:color="auto"/>
        <w:left w:val="none" w:sz="0" w:space="0" w:color="auto"/>
        <w:bottom w:val="none" w:sz="0" w:space="0" w:color="auto"/>
        <w:right w:val="none" w:sz="0" w:space="0" w:color="auto"/>
      </w:divBdr>
      <w:divsChild>
        <w:div w:id="1873495277">
          <w:marLeft w:val="0"/>
          <w:marRight w:val="0"/>
          <w:marTop w:val="0"/>
          <w:marBottom w:val="0"/>
          <w:divBdr>
            <w:top w:val="none" w:sz="0" w:space="0" w:color="auto"/>
            <w:left w:val="none" w:sz="0" w:space="0" w:color="auto"/>
            <w:bottom w:val="none" w:sz="0" w:space="0" w:color="auto"/>
            <w:right w:val="none" w:sz="0" w:space="0" w:color="auto"/>
          </w:divBdr>
          <w:divsChild>
            <w:div w:id="769399666">
              <w:marLeft w:val="0"/>
              <w:marRight w:val="0"/>
              <w:marTop w:val="0"/>
              <w:marBottom w:val="0"/>
              <w:divBdr>
                <w:top w:val="none" w:sz="0" w:space="0" w:color="auto"/>
                <w:left w:val="none" w:sz="0" w:space="0" w:color="auto"/>
                <w:bottom w:val="none" w:sz="0" w:space="0" w:color="auto"/>
                <w:right w:val="none" w:sz="0" w:space="0" w:color="auto"/>
              </w:divBdr>
              <w:divsChild>
                <w:div w:id="390466642">
                  <w:marLeft w:val="0"/>
                  <w:marRight w:val="0"/>
                  <w:marTop w:val="0"/>
                  <w:marBottom w:val="0"/>
                  <w:divBdr>
                    <w:top w:val="none" w:sz="0" w:space="0" w:color="auto"/>
                    <w:left w:val="none" w:sz="0" w:space="0" w:color="auto"/>
                    <w:bottom w:val="none" w:sz="0" w:space="0" w:color="auto"/>
                    <w:right w:val="none" w:sz="0" w:space="0" w:color="auto"/>
                  </w:divBdr>
                  <w:divsChild>
                    <w:div w:id="837886395">
                      <w:marLeft w:val="0"/>
                      <w:marRight w:val="0"/>
                      <w:marTop w:val="100"/>
                      <w:marBottom w:val="100"/>
                      <w:divBdr>
                        <w:top w:val="none" w:sz="0" w:space="0" w:color="auto"/>
                        <w:left w:val="none" w:sz="0" w:space="0" w:color="auto"/>
                        <w:bottom w:val="none" w:sz="0" w:space="0" w:color="auto"/>
                        <w:right w:val="none" w:sz="0" w:space="0" w:color="auto"/>
                      </w:divBdr>
                      <w:divsChild>
                        <w:div w:id="1661620561">
                          <w:marLeft w:val="0"/>
                          <w:marRight w:val="0"/>
                          <w:marTop w:val="0"/>
                          <w:marBottom w:val="0"/>
                          <w:divBdr>
                            <w:top w:val="none" w:sz="0" w:space="0" w:color="auto"/>
                            <w:left w:val="none" w:sz="0" w:space="0" w:color="auto"/>
                            <w:bottom w:val="none" w:sz="0" w:space="0" w:color="auto"/>
                            <w:right w:val="none" w:sz="0" w:space="0" w:color="auto"/>
                          </w:divBdr>
                          <w:divsChild>
                            <w:div w:id="865755259">
                              <w:marLeft w:val="0"/>
                              <w:marRight w:val="0"/>
                              <w:marTop w:val="0"/>
                              <w:marBottom w:val="0"/>
                              <w:divBdr>
                                <w:top w:val="none" w:sz="0" w:space="0" w:color="auto"/>
                                <w:left w:val="none" w:sz="0" w:space="0" w:color="auto"/>
                                <w:bottom w:val="none" w:sz="0" w:space="0" w:color="auto"/>
                                <w:right w:val="none" w:sz="0" w:space="0" w:color="auto"/>
                              </w:divBdr>
                              <w:divsChild>
                                <w:div w:id="191666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1192605">
      <w:bodyDiv w:val="1"/>
      <w:marLeft w:val="0"/>
      <w:marRight w:val="0"/>
      <w:marTop w:val="0"/>
      <w:marBottom w:val="0"/>
      <w:divBdr>
        <w:top w:val="none" w:sz="0" w:space="0" w:color="auto"/>
        <w:left w:val="none" w:sz="0" w:space="0" w:color="auto"/>
        <w:bottom w:val="none" w:sz="0" w:space="0" w:color="auto"/>
        <w:right w:val="none" w:sz="0" w:space="0" w:color="auto"/>
      </w:divBdr>
      <w:divsChild>
        <w:div w:id="1750926212">
          <w:marLeft w:val="0"/>
          <w:marRight w:val="0"/>
          <w:marTop w:val="0"/>
          <w:marBottom w:val="0"/>
          <w:divBdr>
            <w:top w:val="none" w:sz="0" w:space="0" w:color="auto"/>
            <w:left w:val="none" w:sz="0" w:space="0" w:color="auto"/>
            <w:bottom w:val="none" w:sz="0" w:space="0" w:color="auto"/>
            <w:right w:val="none" w:sz="0" w:space="0" w:color="auto"/>
          </w:divBdr>
          <w:divsChild>
            <w:div w:id="1785616937">
              <w:marLeft w:val="0"/>
              <w:marRight w:val="0"/>
              <w:marTop w:val="0"/>
              <w:marBottom w:val="0"/>
              <w:divBdr>
                <w:top w:val="none" w:sz="0" w:space="0" w:color="auto"/>
                <w:left w:val="none" w:sz="0" w:space="0" w:color="auto"/>
                <w:bottom w:val="none" w:sz="0" w:space="0" w:color="auto"/>
                <w:right w:val="none" w:sz="0" w:space="0" w:color="auto"/>
              </w:divBdr>
              <w:divsChild>
                <w:div w:id="799959517">
                  <w:marLeft w:val="0"/>
                  <w:marRight w:val="0"/>
                  <w:marTop w:val="0"/>
                  <w:marBottom w:val="0"/>
                  <w:divBdr>
                    <w:top w:val="none" w:sz="0" w:space="0" w:color="auto"/>
                    <w:left w:val="none" w:sz="0" w:space="0" w:color="auto"/>
                    <w:bottom w:val="none" w:sz="0" w:space="0" w:color="auto"/>
                    <w:right w:val="none" w:sz="0" w:space="0" w:color="auto"/>
                  </w:divBdr>
                  <w:divsChild>
                    <w:div w:id="1053382163">
                      <w:marLeft w:val="0"/>
                      <w:marRight w:val="0"/>
                      <w:marTop w:val="100"/>
                      <w:marBottom w:val="100"/>
                      <w:divBdr>
                        <w:top w:val="none" w:sz="0" w:space="0" w:color="auto"/>
                        <w:left w:val="none" w:sz="0" w:space="0" w:color="auto"/>
                        <w:bottom w:val="none" w:sz="0" w:space="0" w:color="auto"/>
                        <w:right w:val="none" w:sz="0" w:space="0" w:color="auto"/>
                      </w:divBdr>
                      <w:divsChild>
                        <w:div w:id="1927689722">
                          <w:marLeft w:val="0"/>
                          <w:marRight w:val="0"/>
                          <w:marTop w:val="0"/>
                          <w:marBottom w:val="0"/>
                          <w:divBdr>
                            <w:top w:val="none" w:sz="0" w:space="0" w:color="auto"/>
                            <w:left w:val="none" w:sz="0" w:space="0" w:color="auto"/>
                            <w:bottom w:val="none" w:sz="0" w:space="0" w:color="auto"/>
                            <w:right w:val="none" w:sz="0" w:space="0" w:color="auto"/>
                          </w:divBdr>
                          <w:divsChild>
                            <w:div w:id="364450587">
                              <w:marLeft w:val="0"/>
                              <w:marRight w:val="0"/>
                              <w:marTop w:val="0"/>
                              <w:marBottom w:val="0"/>
                              <w:divBdr>
                                <w:top w:val="none" w:sz="0" w:space="0" w:color="auto"/>
                                <w:left w:val="none" w:sz="0" w:space="0" w:color="auto"/>
                                <w:bottom w:val="none" w:sz="0" w:space="0" w:color="auto"/>
                                <w:right w:val="none" w:sz="0" w:space="0" w:color="auto"/>
                              </w:divBdr>
                              <w:divsChild>
                                <w:div w:id="133263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ocktoninformationdirectory.org/kb5/stockton/directory/localoffer.page?localofferchannel=0"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edf0cac-405d-4d71-b0d2-38605e84351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8BAE2084AE9C4C894AF4BEBB42D448" ma:contentTypeVersion="14" ma:contentTypeDescription="Create a new document." ma:contentTypeScope="" ma:versionID="18cd9dfbad3740e81f6da50b8b5d118d">
  <xsd:schema xmlns:xsd="http://www.w3.org/2001/XMLSchema" xmlns:xs="http://www.w3.org/2001/XMLSchema" xmlns:p="http://schemas.microsoft.com/office/2006/metadata/properties" xmlns:ns3="1edf0cac-405d-4d71-b0d2-38605e84351d" xmlns:ns4="354e5ad9-008d-4fd9-af23-a183d6477429" targetNamespace="http://schemas.microsoft.com/office/2006/metadata/properties" ma:root="true" ma:fieldsID="91366d3ef7e907b49fbb51e9b27d49a2" ns3:_="" ns4:_="">
    <xsd:import namespace="1edf0cac-405d-4d71-b0d2-38605e84351d"/>
    <xsd:import namespace="354e5ad9-008d-4fd9-af23-a183d6477429"/>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bjectDetectorVersions" minOccurs="0"/>
                <xsd:element ref="ns3:MediaServiceSystem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df0cac-405d-4d71-b0d2-38605e8435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4e5ad9-008d-4fd9-af23-a183d647742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04C0A9-E409-4765-9FE0-AF0D0E763F15}">
  <ds:schemaRefs>
    <ds:schemaRef ds:uri="http://schemas.microsoft.com/office/2006/metadata/properties"/>
    <ds:schemaRef ds:uri="http://schemas.microsoft.com/office/infopath/2007/PartnerControls"/>
    <ds:schemaRef ds:uri="1edf0cac-405d-4d71-b0d2-38605e84351d"/>
  </ds:schemaRefs>
</ds:datastoreItem>
</file>

<file path=customXml/itemProps2.xml><?xml version="1.0" encoding="utf-8"?>
<ds:datastoreItem xmlns:ds="http://schemas.openxmlformats.org/officeDocument/2006/customXml" ds:itemID="{C9FD2693-A09F-4BDB-9CDC-8193BAC06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df0cac-405d-4d71-b0d2-38605e84351d"/>
    <ds:schemaRef ds:uri="354e5ad9-008d-4fd9-af23-a183d6477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221FC5-E7BD-4A96-B759-77731EB81E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2268</Words>
  <Characters>12929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One IT Schools</Company>
  <LinksUpToDate>false</LinksUpToDate>
  <CharactersWithSpaces>15167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King</dc:creator>
  <cp:keywords/>
  <dc:description/>
  <cp:lastModifiedBy>Sarah King</cp:lastModifiedBy>
  <cp:revision>3</cp:revision>
  <cp:lastPrinted>2019-10-25T12:10:00Z</cp:lastPrinted>
  <dcterms:created xsi:type="dcterms:W3CDTF">2025-05-19T21:29:00Z</dcterms:created>
  <dcterms:modified xsi:type="dcterms:W3CDTF">2025-05-19T21:32:00Z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0x0101006A8BAE2084AE9C4C894AF4BEBB42D448</vt:lpwstr>
  </property>
</Properties>
</file>