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73AF" w14:textId="1EA174BA" w:rsidR="000F0606" w:rsidRPr="003A057B" w:rsidRDefault="003738FD" w:rsidP="003A057B">
      <w:pPr>
        <w:pStyle w:val="Title"/>
        <w:ind w:left="0"/>
        <w:rPr>
          <w:sz w:val="24"/>
          <w:szCs w:val="24"/>
        </w:rPr>
      </w:pPr>
      <w:r w:rsidRPr="003A057B">
        <w:rPr>
          <w:sz w:val="24"/>
          <w:szCs w:val="24"/>
        </w:rPr>
        <w:t>Equality</w:t>
      </w:r>
      <w:r w:rsidRPr="003A057B">
        <w:rPr>
          <w:spacing w:val="-9"/>
          <w:sz w:val="24"/>
          <w:szCs w:val="24"/>
        </w:rPr>
        <w:t xml:space="preserve"> </w:t>
      </w:r>
      <w:r w:rsidRPr="003A057B">
        <w:rPr>
          <w:sz w:val="24"/>
          <w:szCs w:val="24"/>
        </w:rPr>
        <w:t>information</w:t>
      </w:r>
      <w:r w:rsidRPr="003A057B">
        <w:rPr>
          <w:spacing w:val="-6"/>
          <w:sz w:val="24"/>
          <w:szCs w:val="24"/>
        </w:rPr>
        <w:t xml:space="preserve"> </w:t>
      </w:r>
      <w:r w:rsidRPr="003A057B">
        <w:rPr>
          <w:sz w:val="24"/>
          <w:szCs w:val="24"/>
        </w:rPr>
        <w:t>and</w:t>
      </w:r>
      <w:r w:rsidRPr="003A057B">
        <w:rPr>
          <w:spacing w:val="-6"/>
          <w:sz w:val="24"/>
          <w:szCs w:val="24"/>
        </w:rPr>
        <w:t xml:space="preserve"> </w:t>
      </w:r>
      <w:r w:rsidRPr="003A057B">
        <w:rPr>
          <w:spacing w:val="-2"/>
          <w:sz w:val="24"/>
          <w:szCs w:val="24"/>
        </w:rPr>
        <w:t>objectives</w:t>
      </w:r>
      <w:r w:rsidR="00B86046">
        <w:rPr>
          <w:noProof/>
          <w:spacing w:val="-2"/>
        </w:rPr>
        <w:t xml:space="preserve">              </w:t>
      </w:r>
      <w:r w:rsidR="004E2C87">
        <w:rPr>
          <w:noProof/>
          <w:spacing w:val="-2"/>
        </w:rPr>
        <w:drawing>
          <wp:inline distT="0" distB="0" distL="0" distR="0" wp14:anchorId="3307C7AE" wp14:editId="4C843C52">
            <wp:extent cx="1266703" cy="39052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7246" cy="393775"/>
                    </a:xfrm>
                    <a:prstGeom prst="rect">
                      <a:avLst/>
                    </a:prstGeom>
                    <a:noFill/>
                  </pic:spPr>
                </pic:pic>
              </a:graphicData>
            </a:graphic>
          </wp:inline>
        </w:drawing>
      </w:r>
    </w:p>
    <w:p w14:paraId="754EB767" w14:textId="2B41576A" w:rsidR="003A057B" w:rsidRDefault="004E2C87" w:rsidP="003A057B">
      <w:r>
        <w:rPr>
          <w:noProof/>
        </w:rPr>
        <mc:AlternateContent>
          <mc:Choice Requires="wps">
            <w:drawing>
              <wp:anchor distT="0" distB="0" distL="114300" distR="114300" simplePos="0" relativeHeight="251659264" behindDoc="0" locked="0" layoutInCell="1" allowOverlap="1" wp14:anchorId="04C34059" wp14:editId="56AB73EE">
                <wp:simplePos x="0" y="0"/>
                <wp:positionH relativeFrom="column">
                  <wp:posOffset>9525</wp:posOffset>
                </wp:positionH>
                <wp:positionV relativeFrom="paragraph">
                  <wp:posOffset>153669</wp:posOffset>
                </wp:positionV>
                <wp:extent cx="54864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486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228D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1pt" to="432.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" strokecolor="black [3040]"/>
            </w:pict>
          </mc:Fallback>
        </mc:AlternateContent>
      </w:r>
      <w:r w:rsidR="003A057B">
        <w:t xml:space="preserve"> </w:t>
      </w:r>
    </w:p>
    <w:p w14:paraId="19F72E1F" w14:textId="080AF507" w:rsidR="003A057B" w:rsidRDefault="003A057B" w:rsidP="004E2C87">
      <w:r>
        <w:t xml:space="preserve"> </w:t>
      </w:r>
      <w:r w:rsidR="00B86046">
        <w:t xml:space="preserve"> </w:t>
      </w:r>
    </w:p>
    <w:p w14:paraId="4FE06050" w14:textId="5C6828CA" w:rsidR="00100693" w:rsidRDefault="003738FD" w:rsidP="00100693">
      <w:pPr>
        <w:ind w:right="208"/>
        <w:rPr>
          <w:b/>
        </w:rPr>
      </w:pPr>
      <w:r w:rsidRPr="00AF0A8C">
        <w:rPr>
          <w:b/>
        </w:rPr>
        <w:t>This</w:t>
      </w:r>
      <w:r w:rsidRPr="00AF0A8C">
        <w:rPr>
          <w:b/>
          <w:spacing w:val="-5"/>
        </w:rPr>
        <w:t xml:space="preserve"> </w:t>
      </w:r>
      <w:r w:rsidRPr="00AF0A8C">
        <w:rPr>
          <w:b/>
        </w:rPr>
        <w:t>policy</w:t>
      </w:r>
      <w:r w:rsidRPr="00AF0A8C">
        <w:rPr>
          <w:b/>
          <w:spacing w:val="-5"/>
        </w:rPr>
        <w:t xml:space="preserve"> </w:t>
      </w:r>
      <w:r w:rsidRPr="00AF0A8C">
        <w:rPr>
          <w:b/>
        </w:rPr>
        <w:t>sets</w:t>
      </w:r>
      <w:r w:rsidRPr="00AF0A8C">
        <w:rPr>
          <w:b/>
          <w:spacing w:val="-1"/>
        </w:rPr>
        <w:t xml:space="preserve"> </w:t>
      </w:r>
      <w:r w:rsidRPr="00AF0A8C">
        <w:rPr>
          <w:b/>
        </w:rPr>
        <w:t>out</w:t>
      </w:r>
      <w:r w:rsidRPr="00AF0A8C">
        <w:rPr>
          <w:b/>
          <w:spacing w:val="-1"/>
        </w:rPr>
        <w:t xml:space="preserve"> </w:t>
      </w:r>
      <w:r w:rsidRPr="00AF0A8C">
        <w:rPr>
          <w:b/>
        </w:rPr>
        <w:t>our</w:t>
      </w:r>
      <w:r w:rsidRPr="00AF0A8C">
        <w:rPr>
          <w:b/>
          <w:spacing w:val="-2"/>
        </w:rPr>
        <w:t xml:space="preserve"> </w:t>
      </w:r>
      <w:r w:rsidRPr="00AF0A8C">
        <w:rPr>
          <w:b/>
        </w:rPr>
        <w:t>approach</w:t>
      </w:r>
      <w:r w:rsidRPr="00AF0A8C">
        <w:rPr>
          <w:b/>
          <w:spacing w:val="-2"/>
        </w:rPr>
        <w:t xml:space="preserve"> </w:t>
      </w:r>
      <w:r w:rsidRPr="00AF0A8C">
        <w:rPr>
          <w:b/>
        </w:rPr>
        <w:t>to</w:t>
      </w:r>
      <w:r w:rsidRPr="00AF0A8C">
        <w:rPr>
          <w:b/>
          <w:spacing w:val="-6"/>
        </w:rPr>
        <w:t xml:space="preserve"> </w:t>
      </w:r>
      <w:r w:rsidRPr="00AF0A8C">
        <w:rPr>
          <w:b/>
        </w:rPr>
        <w:t>equality</w:t>
      </w:r>
      <w:r w:rsidRPr="00AF0A8C">
        <w:rPr>
          <w:b/>
          <w:spacing w:val="-1"/>
        </w:rPr>
        <w:t xml:space="preserve"> </w:t>
      </w:r>
      <w:r w:rsidRPr="00AF0A8C">
        <w:rPr>
          <w:b/>
        </w:rPr>
        <w:t>for</w:t>
      </w:r>
      <w:r w:rsidRPr="00AF0A8C">
        <w:rPr>
          <w:b/>
          <w:spacing w:val="-2"/>
        </w:rPr>
        <w:t xml:space="preserve"> </w:t>
      </w:r>
      <w:r w:rsidRPr="00AF0A8C">
        <w:rPr>
          <w:b/>
        </w:rPr>
        <w:t>Tees</w:t>
      </w:r>
      <w:r w:rsidRPr="00AF0A8C">
        <w:rPr>
          <w:b/>
          <w:spacing w:val="-1"/>
        </w:rPr>
        <w:t xml:space="preserve"> </w:t>
      </w:r>
      <w:r w:rsidRPr="00AF0A8C">
        <w:rPr>
          <w:b/>
        </w:rPr>
        <w:t>Valley</w:t>
      </w:r>
      <w:r w:rsidRPr="00AF0A8C">
        <w:rPr>
          <w:b/>
          <w:spacing w:val="-5"/>
        </w:rPr>
        <w:t xml:space="preserve"> </w:t>
      </w:r>
      <w:r w:rsidRPr="00AF0A8C">
        <w:rPr>
          <w:b/>
        </w:rPr>
        <w:t>Collaborative</w:t>
      </w:r>
      <w:r w:rsidRPr="00AF0A8C">
        <w:rPr>
          <w:b/>
          <w:spacing w:val="-5"/>
        </w:rPr>
        <w:t xml:space="preserve"> </w:t>
      </w:r>
      <w:r w:rsidRPr="00AF0A8C">
        <w:rPr>
          <w:b/>
        </w:rPr>
        <w:t xml:space="preserve">Trust. </w:t>
      </w:r>
    </w:p>
    <w:p w14:paraId="219A06DE" w14:textId="77777777" w:rsidR="00100693" w:rsidRDefault="00100693" w:rsidP="00100693">
      <w:pPr>
        <w:ind w:right="208"/>
        <w:rPr>
          <w:b/>
        </w:rPr>
      </w:pPr>
    </w:p>
    <w:p w14:paraId="745A55FF" w14:textId="6DDBBACC" w:rsidR="00AF0A8C" w:rsidRPr="00AF0A8C" w:rsidRDefault="003738FD" w:rsidP="00100693">
      <w:pPr>
        <w:ind w:right="208"/>
        <w:rPr>
          <w:b/>
        </w:rPr>
      </w:pPr>
      <w:r w:rsidRPr="00AF0A8C">
        <w:rPr>
          <w:b/>
        </w:rPr>
        <w:t>Section</w:t>
      </w:r>
      <w:r w:rsidRPr="00AF0A8C">
        <w:rPr>
          <w:b/>
          <w:spacing w:val="-6"/>
        </w:rPr>
        <w:t xml:space="preserve"> </w:t>
      </w:r>
      <w:r w:rsidRPr="00AF0A8C">
        <w:rPr>
          <w:b/>
        </w:rPr>
        <w:t>8</w:t>
      </w:r>
      <w:r w:rsidRPr="00AF0A8C">
        <w:rPr>
          <w:b/>
          <w:spacing w:val="-1"/>
        </w:rPr>
        <w:t xml:space="preserve"> </w:t>
      </w:r>
      <w:r w:rsidRPr="00AF0A8C">
        <w:rPr>
          <w:b/>
        </w:rPr>
        <w:t>sets</w:t>
      </w:r>
      <w:r w:rsidRPr="00AF0A8C">
        <w:rPr>
          <w:b/>
          <w:spacing w:val="-5"/>
        </w:rPr>
        <w:t xml:space="preserve"> </w:t>
      </w:r>
      <w:r w:rsidRPr="00AF0A8C">
        <w:rPr>
          <w:b/>
        </w:rPr>
        <w:t>out the Equality Objectives for the Trust</w:t>
      </w:r>
      <w:r w:rsidR="00AF0A8C" w:rsidRPr="00AF0A8C">
        <w:rPr>
          <w:b/>
        </w:rPr>
        <w:t xml:space="preserve">. </w:t>
      </w:r>
    </w:p>
    <w:p w14:paraId="62475065" w14:textId="77777777" w:rsidR="00100693" w:rsidRDefault="00100693" w:rsidP="00100693">
      <w:pPr>
        <w:ind w:right="208"/>
        <w:rPr>
          <w:b/>
        </w:rPr>
      </w:pPr>
    </w:p>
    <w:p w14:paraId="327C0365" w14:textId="2D0635B6" w:rsidR="00AF0A8C" w:rsidRPr="00AF0A8C" w:rsidRDefault="00AF0A8C" w:rsidP="00100693">
      <w:pPr>
        <w:ind w:right="208"/>
        <w:rPr>
          <w:b/>
        </w:rPr>
      </w:pPr>
      <w:r w:rsidRPr="00AF0A8C">
        <w:rPr>
          <w:b/>
        </w:rPr>
        <w:t>Section 9 sets out the Equality Objective for Bishopton Pupil Referral Unit</w:t>
      </w:r>
    </w:p>
    <w:p w14:paraId="43CEB6FA" w14:textId="77777777" w:rsidR="000F0606" w:rsidRPr="003A057B" w:rsidRDefault="003738FD" w:rsidP="001A2102">
      <w:pPr>
        <w:pStyle w:val="Heading1"/>
        <w:numPr>
          <w:ilvl w:val="0"/>
          <w:numId w:val="3"/>
        </w:numPr>
        <w:tabs>
          <w:tab w:val="left" w:pos="351"/>
        </w:tabs>
        <w:spacing w:before="471"/>
        <w:rPr>
          <w:sz w:val="24"/>
          <w:szCs w:val="24"/>
          <w:u w:val="none"/>
        </w:rPr>
      </w:pPr>
      <w:bookmarkStart w:id="0" w:name="_TOC_250008"/>
      <w:r w:rsidRPr="001A2102">
        <w:rPr>
          <w:spacing w:val="-4"/>
          <w:sz w:val="24"/>
          <w:szCs w:val="24"/>
          <w:u w:val="none"/>
        </w:rPr>
        <w:t>A</w:t>
      </w:r>
      <w:bookmarkEnd w:id="0"/>
      <w:r w:rsidRPr="001A2102">
        <w:rPr>
          <w:spacing w:val="-4"/>
          <w:sz w:val="24"/>
          <w:szCs w:val="24"/>
          <w:u w:val="none"/>
        </w:rPr>
        <w:t>ims</w:t>
      </w:r>
    </w:p>
    <w:p w14:paraId="6C4E649E" w14:textId="77777777" w:rsidR="000F0606" w:rsidRPr="00441FE2" w:rsidRDefault="003738FD">
      <w:pPr>
        <w:pStyle w:val="BodyText"/>
        <w:spacing w:before="118"/>
        <w:ind w:left="115" w:right="235"/>
        <w:rPr>
          <w:sz w:val="22"/>
          <w:szCs w:val="22"/>
        </w:rPr>
      </w:pPr>
      <w:r w:rsidRPr="00441FE2">
        <w:rPr>
          <w:sz w:val="22"/>
          <w:szCs w:val="22"/>
        </w:rPr>
        <w:t>Our</w:t>
      </w:r>
      <w:r w:rsidRPr="00441FE2">
        <w:rPr>
          <w:spacing w:val="-4"/>
          <w:sz w:val="22"/>
          <w:szCs w:val="22"/>
        </w:rPr>
        <w:t xml:space="preserve"> </w:t>
      </w:r>
      <w:r w:rsidRPr="00441FE2">
        <w:rPr>
          <w:sz w:val="22"/>
          <w:szCs w:val="22"/>
        </w:rPr>
        <w:t>trust</w:t>
      </w:r>
      <w:r w:rsidRPr="00441FE2">
        <w:rPr>
          <w:spacing w:val="-4"/>
          <w:sz w:val="22"/>
          <w:szCs w:val="22"/>
        </w:rPr>
        <w:t xml:space="preserve"> </w:t>
      </w:r>
      <w:r w:rsidRPr="00441FE2">
        <w:rPr>
          <w:sz w:val="22"/>
          <w:szCs w:val="22"/>
        </w:rPr>
        <w:t>aims</w:t>
      </w:r>
      <w:r w:rsidRPr="00441FE2">
        <w:rPr>
          <w:spacing w:val="-3"/>
          <w:sz w:val="22"/>
          <w:szCs w:val="22"/>
        </w:rPr>
        <w:t xml:space="preserve"> </w:t>
      </w:r>
      <w:r w:rsidRPr="00441FE2">
        <w:rPr>
          <w:sz w:val="22"/>
          <w:szCs w:val="22"/>
        </w:rPr>
        <w:t>to</w:t>
      </w:r>
      <w:r w:rsidRPr="00441FE2">
        <w:rPr>
          <w:spacing w:val="-4"/>
          <w:sz w:val="22"/>
          <w:szCs w:val="22"/>
        </w:rPr>
        <w:t xml:space="preserve"> </w:t>
      </w:r>
      <w:r w:rsidRPr="00441FE2">
        <w:rPr>
          <w:sz w:val="22"/>
          <w:szCs w:val="22"/>
        </w:rPr>
        <w:t>meet</w:t>
      </w:r>
      <w:r w:rsidRPr="00441FE2">
        <w:rPr>
          <w:spacing w:val="-4"/>
          <w:sz w:val="22"/>
          <w:szCs w:val="22"/>
        </w:rPr>
        <w:t xml:space="preserve"> </w:t>
      </w:r>
      <w:r w:rsidRPr="00441FE2">
        <w:rPr>
          <w:sz w:val="22"/>
          <w:szCs w:val="22"/>
        </w:rPr>
        <w:t>its</w:t>
      </w:r>
      <w:r w:rsidRPr="00441FE2">
        <w:rPr>
          <w:spacing w:val="-3"/>
          <w:sz w:val="22"/>
          <w:szCs w:val="22"/>
        </w:rPr>
        <w:t xml:space="preserve"> </w:t>
      </w:r>
      <w:r w:rsidRPr="00441FE2">
        <w:rPr>
          <w:sz w:val="22"/>
          <w:szCs w:val="22"/>
        </w:rPr>
        <w:t>obligations under</w:t>
      </w:r>
      <w:r w:rsidRPr="00441FE2">
        <w:rPr>
          <w:spacing w:val="-4"/>
          <w:sz w:val="22"/>
          <w:szCs w:val="22"/>
        </w:rPr>
        <w:t xml:space="preserve"> </w:t>
      </w:r>
      <w:r w:rsidRPr="00441FE2">
        <w:rPr>
          <w:sz w:val="22"/>
          <w:szCs w:val="22"/>
        </w:rPr>
        <w:t>the public</w:t>
      </w:r>
      <w:r w:rsidRPr="00441FE2">
        <w:rPr>
          <w:spacing w:val="-3"/>
          <w:sz w:val="22"/>
          <w:szCs w:val="22"/>
        </w:rPr>
        <w:t xml:space="preserve"> </w:t>
      </w:r>
      <w:r w:rsidRPr="00441FE2">
        <w:rPr>
          <w:sz w:val="22"/>
          <w:szCs w:val="22"/>
        </w:rPr>
        <w:t>sector</w:t>
      </w:r>
      <w:r w:rsidRPr="00441FE2">
        <w:rPr>
          <w:spacing w:val="-4"/>
          <w:sz w:val="22"/>
          <w:szCs w:val="22"/>
        </w:rPr>
        <w:t xml:space="preserve"> </w:t>
      </w:r>
      <w:r w:rsidRPr="00441FE2">
        <w:rPr>
          <w:sz w:val="22"/>
          <w:szCs w:val="22"/>
        </w:rPr>
        <w:t>equality</w:t>
      </w:r>
      <w:r w:rsidRPr="00441FE2">
        <w:rPr>
          <w:spacing w:val="-3"/>
          <w:sz w:val="22"/>
          <w:szCs w:val="22"/>
        </w:rPr>
        <w:t xml:space="preserve"> </w:t>
      </w:r>
      <w:r w:rsidRPr="00441FE2">
        <w:rPr>
          <w:sz w:val="22"/>
          <w:szCs w:val="22"/>
        </w:rPr>
        <w:t>duty by</w:t>
      </w:r>
      <w:r w:rsidRPr="00441FE2">
        <w:rPr>
          <w:spacing w:val="-3"/>
          <w:sz w:val="22"/>
          <w:szCs w:val="22"/>
        </w:rPr>
        <w:t xml:space="preserve"> </w:t>
      </w:r>
      <w:r w:rsidRPr="00441FE2">
        <w:rPr>
          <w:sz w:val="22"/>
          <w:szCs w:val="22"/>
        </w:rPr>
        <w:t>having</w:t>
      </w:r>
      <w:r w:rsidRPr="00441FE2">
        <w:rPr>
          <w:spacing w:val="-4"/>
          <w:sz w:val="22"/>
          <w:szCs w:val="22"/>
        </w:rPr>
        <w:t xml:space="preserve"> </w:t>
      </w:r>
      <w:r w:rsidRPr="00441FE2">
        <w:rPr>
          <w:sz w:val="22"/>
          <w:szCs w:val="22"/>
        </w:rPr>
        <w:t>due</w:t>
      </w:r>
      <w:r w:rsidRPr="00441FE2">
        <w:rPr>
          <w:spacing w:val="-4"/>
          <w:sz w:val="22"/>
          <w:szCs w:val="22"/>
        </w:rPr>
        <w:t xml:space="preserve"> </w:t>
      </w:r>
      <w:r w:rsidRPr="00441FE2">
        <w:rPr>
          <w:sz w:val="22"/>
          <w:szCs w:val="22"/>
        </w:rPr>
        <w:t>regard to</w:t>
      </w:r>
      <w:r w:rsidRPr="00441FE2">
        <w:rPr>
          <w:spacing w:val="-4"/>
          <w:sz w:val="22"/>
          <w:szCs w:val="22"/>
        </w:rPr>
        <w:t xml:space="preserve"> </w:t>
      </w:r>
      <w:r w:rsidRPr="00441FE2">
        <w:rPr>
          <w:sz w:val="22"/>
          <w:szCs w:val="22"/>
        </w:rPr>
        <w:t>the</w:t>
      </w:r>
      <w:r w:rsidRPr="00441FE2">
        <w:rPr>
          <w:spacing w:val="-4"/>
          <w:sz w:val="22"/>
          <w:szCs w:val="22"/>
        </w:rPr>
        <w:t xml:space="preserve"> </w:t>
      </w:r>
      <w:r w:rsidRPr="00441FE2">
        <w:rPr>
          <w:sz w:val="22"/>
          <w:szCs w:val="22"/>
        </w:rPr>
        <w:t xml:space="preserve">need </w:t>
      </w:r>
      <w:r w:rsidRPr="00441FE2">
        <w:rPr>
          <w:spacing w:val="-4"/>
          <w:sz w:val="22"/>
          <w:szCs w:val="22"/>
        </w:rPr>
        <w:t>to:</w:t>
      </w:r>
    </w:p>
    <w:p w14:paraId="1676EC66" w14:textId="74741B77" w:rsidR="000F0606" w:rsidRPr="00441FE2" w:rsidRDefault="003738FD" w:rsidP="001A2102">
      <w:pPr>
        <w:pStyle w:val="BodyText"/>
        <w:numPr>
          <w:ilvl w:val="0"/>
          <w:numId w:val="6"/>
        </w:numPr>
        <w:spacing w:before="120"/>
        <w:rPr>
          <w:sz w:val="22"/>
          <w:szCs w:val="22"/>
        </w:rPr>
      </w:pPr>
      <w:r w:rsidRPr="00441FE2">
        <w:rPr>
          <w:sz w:val="22"/>
          <w:szCs w:val="22"/>
        </w:rPr>
        <w:t>Eliminate</w:t>
      </w:r>
      <w:r w:rsidRPr="00441FE2">
        <w:rPr>
          <w:spacing w:val="-7"/>
          <w:sz w:val="22"/>
          <w:szCs w:val="22"/>
        </w:rPr>
        <w:t xml:space="preserve"> </w:t>
      </w:r>
      <w:r w:rsidRPr="00441FE2">
        <w:rPr>
          <w:sz w:val="22"/>
          <w:szCs w:val="22"/>
        </w:rPr>
        <w:t>discrimination</w:t>
      </w:r>
      <w:r w:rsidRPr="00441FE2">
        <w:rPr>
          <w:spacing w:val="-1"/>
          <w:sz w:val="22"/>
          <w:szCs w:val="22"/>
        </w:rPr>
        <w:t xml:space="preserve"> </w:t>
      </w:r>
      <w:r w:rsidRPr="00441FE2">
        <w:rPr>
          <w:sz w:val="22"/>
          <w:szCs w:val="22"/>
        </w:rPr>
        <w:t>and</w:t>
      </w:r>
      <w:r w:rsidRPr="00441FE2">
        <w:rPr>
          <w:spacing w:val="-5"/>
          <w:sz w:val="22"/>
          <w:szCs w:val="22"/>
        </w:rPr>
        <w:t xml:space="preserve"> </w:t>
      </w:r>
      <w:r w:rsidRPr="00441FE2">
        <w:rPr>
          <w:sz w:val="22"/>
          <w:szCs w:val="22"/>
        </w:rPr>
        <w:t>other</w:t>
      </w:r>
      <w:r w:rsidRPr="00441FE2">
        <w:rPr>
          <w:spacing w:val="-5"/>
          <w:sz w:val="22"/>
          <w:szCs w:val="22"/>
        </w:rPr>
        <w:t xml:space="preserve"> </w:t>
      </w:r>
      <w:r w:rsidRPr="00441FE2">
        <w:rPr>
          <w:sz w:val="22"/>
          <w:szCs w:val="22"/>
        </w:rPr>
        <w:t>conduct</w:t>
      </w:r>
      <w:r w:rsidRPr="00441FE2">
        <w:rPr>
          <w:spacing w:val="-4"/>
          <w:sz w:val="22"/>
          <w:szCs w:val="22"/>
        </w:rPr>
        <w:t xml:space="preserve"> </w:t>
      </w:r>
      <w:r w:rsidRPr="00441FE2">
        <w:rPr>
          <w:sz w:val="22"/>
          <w:szCs w:val="22"/>
        </w:rPr>
        <w:t>that</w:t>
      </w:r>
      <w:r w:rsidRPr="00441FE2">
        <w:rPr>
          <w:spacing w:val="-5"/>
          <w:sz w:val="22"/>
          <w:szCs w:val="22"/>
        </w:rPr>
        <w:t xml:space="preserve"> </w:t>
      </w:r>
      <w:r w:rsidRPr="00441FE2">
        <w:rPr>
          <w:sz w:val="22"/>
          <w:szCs w:val="22"/>
        </w:rPr>
        <w:t>is prohibited</w:t>
      </w:r>
      <w:r w:rsidRPr="00441FE2">
        <w:rPr>
          <w:spacing w:val="-5"/>
          <w:sz w:val="22"/>
          <w:szCs w:val="22"/>
        </w:rPr>
        <w:t xml:space="preserve"> </w:t>
      </w:r>
      <w:r w:rsidRPr="00441FE2">
        <w:rPr>
          <w:sz w:val="22"/>
          <w:szCs w:val="22"/>
        </w:rPr>
        <w:t>by</w:t>
      </w:r>
      <w:r w:rsidRPr="00441FE2">
        <w:rPr>
          <w:spacing w:val="-4"/>
          <w:sz w:val="22"/>
          <w:szCs w:val="22"/>
        </w:rPr>
        <w:t xml:space="preserve"> </w:t>
      </w:r>
      <w:r w:rsidRPr="00441FE2">
        <w:rPr>
          <w:sz w:val="22"/>
          <w:szCs w:val="22"/>
        </w:rPr>
        <w:t>the</w:t>
      </w:r>
      <w:r w:rsidRPr="00441FE2">
        <w:rPr>
          <w:spacing w:val="-5"/>
          <w:sz w:val="22"/>
          <w:szCs w:val="22"/>
        </w:rPr>
        <w:t xml:space="preserve"> </w:t>
      </w:r>
      <w:r w:rsidRPr="00441FE2">
        <w:rPr>
          <w:sz w:val="22"/>
          <w:szCs w:val="22"/>
        </w:rPr>
        <w:t>Equality</w:t>
      </w:r>
      <w:r w:rsidRPr="00441FE2">
        <w:rPr>
          <w:spacing w:val="-3"/>
          <w:sz w:val="22"/>
          <w:szCs w:val="22"/>
        </w:rPr>
        <w:t xml:space="preserve"> </w:t>
      </w:r>
      <w:r w:rsidRPr="00441FE2">
        <w:rPr>
          <w:sz w:val="22"/>
          <w:szCs w:val="22"/>
        </w:rPr>
        <w:t>Act</w:t>
      </w:r>
      <w:r w:rsidRPr="00441FE2">
        <w:rPr>
          <w:spacing w:val="-4"/>
          <w:sz w:val="22"/>
          <w:szCs w:val="22"/>
        </w:rPr>
        <w:t xml:space="preserve"> 2010</w:t>
      </w:r>
    </w:p>
    <w:p w14:paraId="6B57C737" w14:textId="254E8869" w:rsidR="000F0606" w:rsidRPr="00441FE2" w:rsidRDefault="003738FD" w:rsidP="001A2102">
      <w:pPr>
        <w:pStyle w:val="BodyText"/>
        <w:numPr>
          <w:ilvl w:val="0"/>
          <w:numId w:val="6"/>
        </w:numPr>
        <w:spacing w:before="121"/>
        <w:ind w:right="235"/>
        <w:rPr>
          <w:sz w:val="22"/>
          <w:szCs w:val="22"/>
        </w:rPr>
      </w:pPr>
      <w:r w:rsidRPr="00441FE2">
        <w:rPr>
          <w:sz w:val="22"/>
          <w:szCs w:val="22"/>
        </w:rPr>
        <w:t>Advance</w:t>
      </w:r>
      <w:r w:rsidRPr="00441FE2">
        <w:rPr>
          <w:spacing w:val="-5"/>
          <w:sz w:val="22"/>
          <w:szCs w:val="22"/>
        </w:rPr>
        <w:t xml:space="preserve"> </w:t>
      </w:r>
      <w:r w:rsidRPr="00441FE2">
        <w:rPr>
          <w:sz w:val="22"/>
          <w:szCs w:val="22"/>
        </w:rPr>
        <w:t>equality</w:t>
      </w:r>
      <w:r w:rsidRPr="00441FE2">
        <w:rPr>
          <w:spacing w:val="-4"/>
          <w:sz w:val="22"/>
          <w:szCs w:val="22"/>
        </w:rPr>
        <w:t xml:space="preserve"> </w:t>
      </w:r>
      <w:r w:rsidRPr="00441FE2">
        <w:rPr>
          <w:sz w:val="22"/>
          <w:szCs w:val="22"/>
        </w:rPr>
        <w:t>of</w:t>
      </w:r>
      <w:r w:rsidRPr="00441FE2">
        <w:rPr>
          <w:spacing w:val="-5"/>
          <w:sz w:val="22"/>
          <w:szCs w:val="22"/>
        </w:rPr>
        <w:t xml:space="preserve"> </w:t>
      </w:r>
      <w:r w:rsidRPr="00441FE2">
        <w:rPr>
          <w:sz w:val="22"/>
          <w:szCs w:val="22"/>
        </w:rPr>
        <w:t>opportunity between people</w:t>
      </w:r>
      <w:r w:rsidRPr="00441FE2">
        <w:rPr>
          <w:spacing w:val="-4"/>
          <w:sz w:val="22"/>
          <w:szCs w:val="22"/>
        </w:rPr>
        <w:t xml:space="preserve"> </w:t>
      </w:r>
      <w:r w:rsidRPr="00441FE2">
        <w:rPr>
          <w:sz w:val="22"/>
          <w:szCs w:val="22"/>
        </w:rPr>
        <w:t>who</w:t>
      </w:r>
      <w:r w:rsidRPr="00441FE2">
        <w:rPr>
          <w:spacing w:val="-5"/>
          <w:sz w:val="22"/>
          <w:szCs w:val="22"/>
        </w:rPr>
        <w:t xml:space="preserve"> </w:t>
      </w:r>
      <w:r w:rsidRPr="00441FE2">
        <w:rPr>
          <w:sz w:val="22"/>
          <w:szCs w:val="22"/>
        </w:rPr>
        <w:t>share</w:t>
      </w:r>
      <w:r w:rsidRPr="00441FE2">
        <w:rPr>
          <w:spacing w:val="-5"/>
          <w:sz w:val="22"/>
          <w:szCs w:val="22"/>
        </w:rPr>
        <w:t xml:space="preserve"> </w:t>
      </w:r>
      <w:r w:rsidRPr="00441FE2">
        <w:rPr>
          <w:sz w:val="22"/>
          <w:szCs w:val="22"/>
        </w:rPr>
        <w:t>a</w:t>
      </w:r>
      <w:r w:rsidRPr="00441FE2">
        <w:rPr>
          <w:spacing w:val="-5"/>
          <w:sz w:val="22"/>
          <w:szCs w:val="22"/>
        </w:rPr>
        <w:t xml:space="preserve"> </w:t>
      </w:r>
      <w:r w:rsidRPr="00441FE2">
        <w:rPr>
          <w:sz w:val="22"/>
          <w:szCs w:val="22"/>
        </w:rPr>
        <w:t>protected</w:t>
      </w:r>
      <w:r w:rsidRPr="00441FE2">
        <w:rPr>
          <w:spacing w:val="-5"/>
          <w:sz w:val="22"/>
          <w:szCs w:val="22"/>
        </w:rPr>
        <w:t xml:space="preserve"> </w:t>
      </w:r>
      <w:r w:rsidRPr="00441FE2">
        <w:rPr>
          <w:sz w:val="22"/>
          <w:szCs w:val="22"/>
        </w:rPr>
        <w:t>characteristic</w:t>
      </w:r>
      <w:r w:rsidRPr="00441FE2">
        <w:rPr>
          <w:spacing w:val="-4"/>
          <w:sz w:val="22"/>
          <w:szCs w:val="22"/>
        </w:rPr>
        <w:t xml:space="preserve"> </w:t>
      </w:r>
      <w:r w:rsidRPr="00441FE2">
        <w:rPr>
          <w:sz w:val="22"/>
          <w:szCs w:val="22"/>
        </w:rPr>
        <w:t>and people</w:t>
      </w:r>
      <w:r w:rsidRPr="00441FE2">
        <w:rPr>
          <w:spacing w:val="-4"/>
          <w:sz w:val="22"/>
          <w:szCs w:val="22"/>
        </w:rPr>
        <w:t xml:space="preserve"> </w:t>
      </w:r>
      <w:r w:rsidRPr="00441FE2">
        <w:rPr>
          <w:sz w:val="22"/>
          <w:szCs w:val="22"/>
        </w:rPr>
        <w:t>who</w:t>
      </w:r>
      <w:r w:rsidRPr="00441FE2">
        <w:rPr>
          <w:spacing w:val="-5"/>
          <w:sz w:val="22"/>
          <w:szCs w:val="22"/>
        </w:rPr>
        <w:t xml:space="preserve"> </w:t>
      </w:r>
      <w:r w:rsidRPr="00441FE2">
        <w:rPr>
          <w:sz w:val="22"/>
          <w:szCs w:val="22"/>
        </w:rPr>
        <w:t xml:space="preserve">do not share </w:t>
      </w:r>
      <w:proofErr w:type="gramStart"/>
      <w:r w:rsidRPr="00441FE2">
        <w:rPr>
          <w:sz w:val="22"/>
          <w:szCs w:val="22"/>
        </w:rPr>
        <w:t>it</w:t>
      </w:r>
      <w:proofErr w:type="gramEnd"/>
    </w:p>
    <w:p w14:paraId="218271BB" w14:textId="50D3F870" w:rsidR="000F0606" w:rsidRPr="00441FE2" w:rsidRDefault="003738FD" w:rsidP="001A2102">
      <w:pPr>
        <w:pStyle w:val="BodyText"/>
        <w:numPr>
          <w:ilvl w:val="0"/>
          <w:numId w:val="6"/>
        </w:numPr>
        <w:spacing w:before="120"/>
        <w:rPr>
          <w:sz w:val="22"/>
          <w:szCs w:val="22"/>
        </w:rPr>
      </w:pPr>
      <w:r w:rsidRPr="00441FE2">
        <w:rPr>
          <w:sz w:val="22"/>
          <w:szCs w:val="22"/>
        </w:rPr>
        <w:t>Foster</w:t>
      </w:r>
      <w:r w:rsidRPr="00441FE2">
        <w:rPr>
          <w:spacing w:val="-2"/>
          <w:sz w:val="22"/>
          <w:szCs w:val="22"/>
        </w:rPr>
        <w:t xml:space="preserve"> </w:t>
      </w:r>
      <w:r w:rsidRPr="00441FE2">
        <w:rPr>
          <w:sz w:val="22"/>
          <w:szCs w:val="22"/>
        </w:rPr>
        <w:t>good</w:t>
      </w:r>
      <w:r w:rsidRPr="00441FE2">
        <w:rPr>
          <w:spacing w:val="-1"/>
          <w:sz w:val="22"/>
          <w:szCs w:val="22"/>
        </w:rPr>
        <w:t xml:space="preserve"> </w:t>
      </w:r>
      <w:r w:rsidRPr="00441FE2">
        <w:rPr>
          <w:sz w:val="22"/>
          <w:szCs w:val="22"/>
        </w:rPr>
        <w:t>relations</w:t>
      </w:r>
      <w:r w:rsidRPr="00441FE2">
        <w:rPr>
          <w:spacing w:val="-4"/>
          <w:sz w:val="22"/>
          <w:szCs w:val="22"/>
        </w:rPr>
        <w:t xml:space="preserve"> </w:t>
      </w:r>
      <w:r w:rsidRPr="00441FE2">
        <w:rPr>
          <w:sz w:val="22"/>
          <w:szCs w:val="22"/>
        </w:rPr>
        <w:t>across</w:t>
      </w:r>
      <w:r w:rsidRPr="00441FE2">
        <w:rPr>
          <w:spacing w:val="-4"/>
          <w:sz w:val="22"/>
          <w:szCs w:val="22"/>
        </w:rPr>
        <w:t xml:space="preserve"> </w:t>
      </w:r>
      <w:r w:rsidRPr="00441FE2">
        <w:rPr>
          <w:sz w:val="22"/>
          <w:szCs w:val="22"/>
        </w:rPr>
        <w:t>all</w:t>
      </w:r>
      <w:r w:rsidRPr="00441FE2">
        <w:rPr>
          <w:spacing w:val="-2"/>
          <w:sz w:val="22"/>
          <w:szCs w:val="22"/>
        </w:rPr>
        <w:t xml:space="preserve"> </w:t>
      </w:r>
      <w:r w:rsidRPr="00441FE2">
        <w:rPr>
          <w:sz w:val="22"/>
          <w:szCs w:val="22"/>
        </w:rPr>
        <w:t>characteristics</w:t>
      </w:r>
      <w:r w:rsidRPr="00441FE2">
        <w:rPr>
          <w:spacing w:val="-2"/>
          <w:sz w:val="22"/>
          <w:szCs w:val="22"/>
        </w:rPr>
        <w:t xml:space="preserve"> </w:t>
      </w:r>
      <w:r w:rsidRPr="00441FE2">
        <w:rPr>
          <w:sz w:val="22"/>
          <w:szCs w:val="22"/>
        </w:rPr>
        <w:t>–</w:t>
      </w:r>
      <w:r w:rsidRPr="00441FE2">
        <w:rPr>
          <w:spacing w:val="-5"/>
          <w:sz w:val="22"/>
          <w:szCs w:val="22"/>
        </w:rPr>
        <w:t xml:space="preserve"> </w:t>
      </w:r>
      <w:r w:rsidRPr="00441FE2">
        <w:rPr>
          <w:sz w:val="22"/>
          <w:szCs w:val="22"/>
        </w:rPr>
        <w:t>between</w:t>
      </w:r>
      <w:r w:rsidRPr="00441FE2">
        <w:rPr>
          <w:spacing w:val="-1"/>
          <w:sz w:val="22"/>
          <w:szCs w:val="22"/>
        </w:rPr>
        <w:t xml:space="preserve"> </w:t>
      </w:r>
      <w:r w:rsidRPr="00441FE2">
        <w:rPr>
          <w:sz w:val="22"/>
          <w:szCs w:val="22"/>
        </w:rPr>
        <w:t>people</w:t>
      </w:r>
      <w:r w:rsidRPr="00441FE2">
        <w:rPr>
          <w:spacing w:val="-4"/>
          <w:sz w:val="22"/>
          <w:szCs w:val="22"/>
        </w:rPr>
        <w:t xml:space="preserve"> </w:t>
      </w:r>
      <w:r w:rsidRPr="00441FE2">
        <w:rPr>
          <w:sz w:val="22"/>
          <w:szCs w:val="22"/>
        </w:rPr>
        <w:t>who</w:t>
      </w:r>
      <w:r w:rsidRPr="00441FE2">
        <w:rPr>
          <w:spacing w:val="-5"/>
          <w:sz w:val="22"/>
          <w:szCs w:val="22"/>
        </w:rPr>
        <w:t xml:space="preserve"> </w:t>
      </w:r>
      <w:r w:rsidRPr="00441FE2">
        <w:rPr>
          <w:sz w:val="22"/>
          <w:szCs w:val="22"/>
        </w:rPr>
        <w:t>share</w:t>
      </w:r>
      <w:r w:rsidRPr="00441FE2">
        <w:rPr>
          <w:spacing w:val="-5"/>
          <w:sz w:val="22"/>
          <w:szCs w:val="22"/>
        </w:rPr>
        <w:t xml:space="preserve"> </w:t>
      </w:r>
      <w:r w:rsidRPr="00441FE2">
        <w:rPr>
          <w:sz w:val="22"/>
          <w:szCs w:val="22"/>
        </w:rPr>
        <w:t>a</w:t>
      </w:r>
      <w:r w:rsidRPr="00441FE2">
        <w:rPr>
          <w:spacing w:val="-2"/>
          <w:sz w:val="22"/>
          <w:szCs w:val="22"/>
        </w:rPr>
        <w:t xml:space="preserve"> </w:t>
      </w:r>
      <w:r w:rsidRPr="00441FE2">
        <w:rPr>
          <w:sz w:val="22"/>
          <w:szCs w:val="22"/>
        </w:rPr>
        <w:t>protected</w:t>
      </w:r>
      <w:r w:rsidRPr="00441FE2">
        <w:rPr>
          <w:spacing w:val="-5"/>
          <w:sz w:val="22"/>
          <w:szCs w:val="22"/>
        </w:rPr>
        <w:t xml:space="preserve"> </w:t>
      </w:r>
      <w:r w:rsidRPr="00441FE2">
        <w:rPr>
          <w:sz w:val="22"/>
          <w:szCs w:val="22"/>
        </w:rPr>
        <w:t>characteristic</w:t>
      </w:r>
      <w:r w:rsidRPr="00441FE2">
        <w:rPr>
          <w:spacing w:val="-4"/>
          <w:sz w:val="22"/>
          <w:szCs w:val="22"/>
        </w:rPr>
        <w:t xml:space="preserve"> </w:t>
      </w:r>
      <w:r w:rsidRPr="00441FE2">
        <w:rPr>
          <w:sz w:val="22"/>
          <w:szCs w:val="22"/>
        </w:rPr>
        <w:t xml:space="preserve">and people who do not share </w:t>
      </w:r>
      <w:proofErr w:type="gramStart"/>
      <w:r w:rsidRPr="00441FE2">
        <w:rPr>
          <w:sz w:val="22"/>
          <w:szCs w:val="22"/>
        </w:rPr>
        <w:t>it</w:t>
      </w:r>
      <w:proofErr w:type="gramEnd"/>
    </w:p>
    <w:p w14:paraId="2451EA60" w14:textId="77777777" w:rsidR="000F0606" w:rsidRDefault="000F0606">
      <w:pPr>
        <w:pStyle w:val="BodyText"/>
      </w:pPr>
    </w:p>
    <w:p w14:paraId="12E265D6" w14:textId="1EFACA05" w:rsidR="000F0606" w:rsidRPr="001A2102" w:rsidRDefault="003738FD" w:rsidP="001A2102">
      <w:pPr>
        <w:pStyle w:val="Heading1"/>
        <w:numPr>
          <w:ilvl w:val="0"/>
          <w:numId w:val="3"/>
        </w:numPr>
        <w:tabs>
          <w:tab w:val="left" w:pos="351"/>
        </w:tabs>
        <w:spacing w:before="91"/>
        <w:rPr>
          <w:sz w:val="24"/>
          <w:szCs w:val="24"/>
          <w:u w:val="none"/>
        </w:rPr>
      </w:pPr>
      <w:bookmarkStart w:id="1" w:name="_TOC_250007"/>
      <w:r w:rsidRPr="001A2102">
        <w:rPr>
          <w:sz w:val="24"/>
          <w:szCs w:val="24"/>
          <w:u w:val="none"/>
        </w:rPr>
        <w:t>Legislation</w:t>
      </w:r>
      <w:r w:rsidRPr="001A2102">
        <w:rPr>
          <w:spacing w:val="-4"/>
          <w:sz w:val="24"/>
          <w:szCs w:val="24"/>
          <w:u w:val="none"/>
        </w:rPr>
        <w:t xml:space="preserve"> </w:t>
      </w:r>
      <w:r w:rsidRPr="001A2102">
        <w:rPr>
          <w:sz w:val="24"/>
          <w:szCs w:val="24"/>
          <w:u w:val="none"/>
        </w:rPr>
        <w:t>and</w:t>
      </w:r>
      <w:r w:rsidRPr="001A2102">
        <w:rPr>
          <w:spacing w:val="-3"/>
          <w:sz w:val="24"/>
          <w:szCs w:val="24"/>
          <w:u w:val="none"/>
        </w:rPr>
        <w:t xml:space="preserve"> </w:t>
      </w:r>
      <w:bookmarkEnd w:id="1"/>
      <w:r w:rsidRPr="001A2102">
        <w:rPr>
          <w:spacing w:val="-2"/>
          <w:sz w:val="24"/>
          <w:szCs w:val="24"/>
          <w:u w:val="none"/>
        </w:rPr>
        <w:t>guidance</w:t>
      </w:r>
    </w:p>
    <w:p w14:paraId="1269850F" w14:textId="77777777" w:rsidR="000F0606" w:rsidRPr="00441FE2" w:rsidRDefault="003738FD">
      <w:pPr>
        <w:pStyle w:val="BodyText"/>
        <w:spacing w:before="123"/>
        <w:ind w:left="115"/>
        <w:jc w:val="both"/>
        <w:rPr>
          <w:sz w:val="22"/>
          <w:szCs w:val="22"/>
        </w:rPr>
      </w:pPr>
      <w:r w:rsidRPr="00441FE2">
        <w:rPr>
          <w:sz w:val="22"/>
          <w:szCs w:val="22"/>
        </w:rPr>
        <w:t>This</w:t>
      </w:r>
      <w:r w:rsidRPr="00441FE2">
        <w:rPr>
          <w:spacing w:val="-5"/>
          <w:sz w:val="22"/>
          <w:szCs w:val="22"/>
        </w:rPr>
        <w:t xml:space="preserve"> </w:t>
      </w:r>
      <w:r w:rsidRPr="00441FE2">
        <w:rPr>
          <w:sz w:val="22"/>
          <w:szCs w:val="22"/>
        </w:rPr>
        <w:t>document</w:t>
      </w:r>
      <w:r w:rsidRPr="00441FE2">
        <w:rPr>
          <w:spacing w:val="-2"/>
          <w:sz w:val="22"/>
          <w:szCs w:val="22"/>
        </w:rPr>
        <w:t xml:space="preserve"> </w:t>
      </w:r>
      <w:r w:rsidRPr="00441FE2">
        <w:rPr>
          <w:sz w:val="22"/>
          <w:szCs w:val="22"/>
        </w:rPr>
        <w:t>meets the</w:t>
      </w:r>
      <w:r w:rsidRPr="00441FE2">
        <w:rPr>
          <w:spacing w:val="-2"/>
          <w:sz w:val="22"/>
          <w:szCs w:val="22"/>
        </w:rPr>
        <w:t xml:space="preserve"> </w:t>
      </w:r>
      <w:r w:rsidRPr="00441FE2">
        <w:rPr>
          <w:sz w:val="22"/>
          <w:szCs w:val="22"/>
        </w:rPr>
        <w:t>requirements</w:t>
      </w:r>
      <w:r w:rsidRPr="00441FE2">
        <w:rPr>
          <w:spacing w:val="-6"/>
          <w:sz w:val="22"/>
          <w:szCs w:val="22"/>
        </w:rPr>
        <w:t xml:space="preserve"> </w:t>
      </w:r>
      <w:r w:rsidRPr="00441FE2">
        <w:rPr>
          <w:sz w:val="22"/>
          <w:szCs w:val="22"/>
        </w:rPr>
        <w:t>under</w:t>
      </w:r>
      <w:r w:rsidRPr="00441FE2">
        <w:rPr>
          <w:spacing w:val="-6"/>
          <w:sz w:val="22"/>
          <w:szCs w:val="22"/>
        </w:rPr>
        <w:t xml:space="preserve"> </w:t>
      </w:r>
      <w:r w:rsidRPr="00441FE2">
        <w:rPr>
          <w:sz w:val="22"/>
          <w:szCs w:val="22"/>
        </w:rPr>
        <w:t>the</w:t>
      </w:r>
      <w:r w:rsidRPr="00441FE2">
        <w:rPr>
          <w:spacing w:val="-6"/>
          <w:sz w:val="22"/>
          <w:szCs w:val="22"/>
        </w:rPr>
        <w:t xml:space="preserve"> </w:t>
      </w:r>
      <w:r w:rsidRPr="00441FE2">
        <w:rPr>
          <w:sz w:val="22"/>
          <w:szCs w:val="22"/>
        </w:rPr>
        <w:t>following</w:t>
      </w:r>
      <w:r w:rsidRPr="00441FE2">
        <w:rPr>
          <w:spacing w:val="-6"/>
          <w:sz w:val="22"/>
          <w:szCs w:val="22"/>
        </w:rPr>
        <w:t xml:space="preserve"> </w:t>
      </w:r>
      <w:r w:rsidRPr="00441FE2">
        <w:rPr>
          <w:spacing w:val="-2"/>
          <w:sz w:val="22"/>
          <w:szCs w:val="22"/>
        </w:rPr>
        <w:t>legislation:</w:t>
      </w:r>
    </w:p>
    <w:p w14:paraId="75223A68" w14:textId="247CADFE" w:rsidR="000F0606" w:rsidRPr="00441FE2" w:rsidRDefault="00820AD5" w:rsidP="00281164">
      <w:pPr>
        <w:pStyle w:val="BodyText"/>
        <w:spacing w:before="120"/>
        <w:ind w:left="115"/>
        <w:rPr>
          <w:color w:val="000000" w:themeColor="text1"/>
          <w:sz w:val="22"/>
          <w:szCs w:val="22"/>
        </w:rPr>
      </w:pPr>
      <w:hyperlink r:id="rId8">
        <w:r w:rsidR="003738FD" w:rsidRPr="00441FE2">
          <w:rPr>
            <w:color w:val="000000" w:themeColor="text1"/>
            <w:sz w:val="22"/>
            <w:szCs w:val="22"/>
            <w:u w:val="single" w:color="0071CC"/>
          </w:rPr>
          <w:t>The</w:t>
        </w:r>
        <w:r w:rsidR="003738FD" w:rsidRPr="00441FE2">
          <w:rPr>
            <w:color w:val="000000" w:themeColor="text1"/>
            <w:spacing w:val="-5"/>
            <w:sz w:val="22"/>
            <w:szCs w:val="22"/>
            <w:u w:val="single" w:color="0071CC"/>
          </w:rPr>
          <w:t xml:space="preserve"> </w:t>
        </w:r>
        <w:r w:rsidR="003738FD" w:rsidRPr="00441FE2">
          <w:rPr>
            <w:color w:val="000000" w:themeColor="text1"/>
            <w:sz w:val="22"/>
            <w:szCs w:val="22"/>
            <w:u w:val="single" w:color="0071CC"/>
          </w:rPr>
          <w:t>Equality</w:t>
        </w:r>
        <w:r w:rsidR="003738FD" w:rsidRPr="00441FE2">
          <w:rPr>
            <w:color w:val="000000" w:themeColor="text1"/>
            <w:spacing w:val="-5"/>
            <w:sz w:val="22"/>
            <w:szCs w:val="22"/>
            <w:u w:val="single" w:color="0071CC"/>
          </w:rPr>
          <w:t xml:space="preserve"> </w:t>
        </w:r>
        <w:r w:rsidR="003738FD" w:rsidRPr="00441FE2">
          <w:rPr>
            <w:color w:val="000000" w:themeColor="text1"/>
            <w:sz w:val="22"/>
            <w:szCs w:val="22"/>
            <w:u w:val="single" w:color="0071CC"/>
          </w:rPr>
          <w:t>Act</w:t>
        </w:r>
        <w:r w:rsidR="003738FD" w:rsidRPr="00441FE2">
          <w:rPr>
            <w:color w:val="000000" w:themeColor="text1"/>
            <w:spacing w:val="-1"/>
            <w:sz w:val="22"/>
            <w:szCs w:val="22"/>
            <w:u w:val="single" w:color="0071CC"/>
          </w:rPr>
          <w:t xml:space="preserve"> </w:t>
        </w:r>
        <w:r w:rsidR="003738FD" w:rsidRPr="00441FE2">
          <w:rPr>
            <w:color w:val="000000" w:themeColor="text1"/>
            <w:sz w:val="22"/>
            <w:szCs w:val="22"/>
            <w:u w:val="single" w:color="0071CC"/>
          </w:rPr>
          <w:t>2010</w:t>
        </w:r>
        <w:r w:rsidR="003738FD" w:rsidRPr="00441FE2">
          <w:rPr>
            <w:color w:val="000000" w:themeColor="text1"/>
            <w:sz w:val="22"/>
            <w:szCs w:val="22"/>
          </w:rPr>
          <w:t>,</w:t>
        </w:r>
      </w:hyperlink>
      <w:r w:rsidR="003738FD" w:rsidRPr="00441FE2">
        <w:rPr>
          <w:color w:val="000000" w:themeColor="text1"/>
          <w:sz w:val="22"/>
          <w:szCs w:val="22"/>
        </w:rPr>
        <w:t xml:space="preserve"> which</w:t>
      </w:r>
      <w:r w:rsidR="003738FD" w:rsidRPr="00441FE2">
        <w:rPr>
          <w:color w:val="000000" w:themeColor="text1"/>
          <w:spacing w:val="-5"/>
          <w:sz w:val="22"/>
          <w:szCs w:val="22"/>
        </w:rPr>
        <w:t xml:space="preserve"> </w:t>
      </w:r>
      <w:r w:rsidR="003738FD" w:rsidRPr="00441FE2">
        <w:rPr>
          <w:color w:val="000000" w:themeColor="text1"/>
          <w:sz w:val="22"/>
          <w:szCs w:val="22"/>
        </w:rPr>
        <w:t>introduced</w:t>
      </w:r>
      <w:r w:rsidR="003738FD" w:rsidRPr="00441FE2">
        <w:rPr>
          <w:color w:val="000000" w:themeColor="text1"/>
          <w:spacing w:val="-5"/>
          <w:sz w:val="22"/>
          <w:szCs w:val="22"/>
        </w:rPr>
        <w:t xml:space="preserve"> </w:t>
      </w:r>
      <w:r w:rsidR="003738FD" w:rsidRPr="00441FE2">
        <w:rPr>
          <w:color w:val="000000" w:themeColor="text1"/>
          <w:sz w:val="22"/>
          <w:szCs w:val="22"/>
        </w:rPr>
        <w:t>the public</w:t>
      </w:r>
      <w:r w:rsidR="003738FD" w:rsidRPr="00441FE2">
        <w:rPr>
          <w:color w:val="000000" w:themeColor="text1"/>
          <w:spacing w:val="-5"/>
          <w:sz w:val="22"/>
          <w:szCs w:val="22"/>
        </w:rPr>
        <w:t xml:space="preserve"> </w:t>
      </w:r>
      <w:r w:rsidR="003738FD" w:rsidRPr="00441FE2">
        <w:rPr>
          <w:color w:val="000000" w:themeColor="text1"/>
          <w:sz w:val="22"/>
          <w:szCs w:val="22"/>
        </w:rPr>
        <w:t>sector</w:t>
      </w:r>
      <w:r w:rsidR="003738FD" w:rsidRPr="00441FE2">
        <w:rPr>
          <w:color w:val="000000" w:themeColor="text1"/>
          <w:spacing w:val="-1"/>
          <w:sz w:val="22"/>
          <w:szCs w:val="22"/>
        </w:rPr>
        <w:t xml:space="preserve"> </w:t>
      </w:r>
      <w:r w:rsidR="003738FD" w:rsidRPr="00441FE2">
        <w:rPr>
          <w:color w:val="000000" w:themeColor="text1"/>
          <w:sz w:val="22"/>
          <w:szCs w:val="22"/>
        </w:rPr>
        <w:t>equality</w:t>
      </w:r>
      <w:r w:rsidR="003738FD" w:rsidRPr="00441FE2">
        <w:rPr>
          <w:color w:val="000000" w:themeColor="text1"/>
          <w:spacing w:val="-5"/>
          <w:sz w:val="22"/>
          <w:szCs w:val="22"/>
        </w:rPr>
        <w:t xml:space="preserve"> </w:t>
      </w:r>
      <w:r w:rsidR="003738FD" w:rsidRPr="00441FE2">
        <w:rPr>
          <w:color w:val="000000" w:themeColor="text1"/>
          <w:sz w:val="22"/>
          <w:szCs w:val="22"/>
        </w:rPr>
        <w:t>duty</w:t>
      </w:r>
      <w:r w:rsidR="003738FD" w:rsidRPr="00441FE2">
        <w:rPr>
          <w:color w:val="000000" w:themeColor="text1"/>
          <w:spacing w:val="-4"/>
          <w:sz w:val="22"/>
          <w:szCs w:val="22"/>
        </w:rPr>
        <w:t xml:space="preserve"> </w:t>
      </w:r>
      <w:r w:rsidR="003738FD" w:rsidRPr="00441FE2">
        <w:rPr>
          <w:color w:val="000000" w:themeColor="text1"/>
          <w:sz w:val="22"/>
          <w:szCs w:val="22"/>
        </w:rPr>
        <w:t>and</w:t>
      </w:r>
      <w:r w:rsidR="003738FD" w:rsidRPr="00441FE2">
        <w:rPr>
          <w:color w:val="000000" w:themeColor="text1"/>
          <w:spacing w:val="-5"/>
          <w:sz w:val="22"/>
          <w:szCs w:val="22"/>
        </w:rPr>
        <w:t xml:space="preserve"> </w:t>
      </w:r>
      <w:r w:rsidR="003738FD" w:rsidRPr="00441FE2">
        <w:rPr>
          <w:color w:val="000000" w:themeColor="text1"/>
          <w:sz w:val="22"/>
          <w:szCs w:val="22"/>
        </w:rPr>
        <w:t>protects</w:t>
      </w:r>
      <w:r w:rsidR="003738FD" w:rsidRPr="00441FE2">
        <w:rPr>
          <w:color w:val="000000" w:themeColor="text1"/>
          <w:spacing w:val="-5"/>
          <w:sz w:val="22"/>
          <w:szCs w:val="22"/>
        </w:rPr>
        <w:t xml:space="preserve"> </w:t>
      </w:r>
      <w:r w:rsidR="003738FD" w:rsidRPr="00441FE2">
        <w:rPr>
          <w:color w:val="000000" w:themeColor="text1"/>
          <w:sz w:val="22"/>
          <w:szCs w:val="22"/>
        </w:rPr>
        <w:t>people</w:t>
      </w:r>
      <w:r w:rsidR="003738FD" w:rsidRPr="00441FE2">
        <w:rPr>
          <w:color w:val="000000" w:themeColor="text1"/>
          <w:spacing w:val="-5"/>
          <w:sz w:val="22"/>
          <w:szCs w:val="22"/>
        </w:rPr>
        <w:t xml:space="preserve"> </w:t>
      </w:r>
      <w:r w:rsidR="003738FD" w:rsidRPr="00441FE2">
        <w:rPr>
          <w:color w:val="000000" w:themeColor="text1"/>
          <w:sz w:val="22"/>
          <w:szCs w:val="22"/>
        </w:rPr>
        <w:t xml:space="preserve">from </w:t>
      </w:r>
      <w:proofErr w:type="gramStart"/>
      <w:r w:rsidR="003738FD" w:rsidRPr="00441FE2">
        <w:rPr>
          <w:color w:val="000000" w:themeColor="text1"/>
          <w:spacing w:val="-2"/>
          <w:sz w:val="22"/>
          <w:szCs w:val="22"/>
        </w:rPr>
        <w:t>discrimination</w:t>
      </w:r>
      <w:proofErr w:type="gramEnd"/>
    </w:p>
    <w:p w14:paraId="3D279D32" w14:textId="5E2BBD31" w:rsidR="000F0606" w:rsidRPr="00441FE2" w:rsidRDefault="00820AD5" w:rsidP="00281164">
      <w:pPr>
        <w:pStyle w:val="BodyText"/>
        <w:spacing w:before="120"/>
        <w:ind w:left="115"/>
        <w:rPr>
          <w:color w:val="000000" w:themeColor="text1"/>
          <w:sz w:val="22"/>
          <w:szCs w:val="22"/>
        </w:rPr>
      </w:pPr>
      <w:hyperlink r:id="rId9">
        <w:r w:rsidR="003738FD" w:rsidRPr="00441FE2">
          <w:rPr>
            <w:color w:val="000000" w:themeColor="text1"/>
            <w:sz w:val="22"/>
            <w:szCs w:val="22"/>
            <w:u w:val="single" w:color="0071CC"/>
          </w:rPr>
          <w:t>The Equality Act 2010 (Specific Duties) Regulations 2011</w:t>
        </w:r>
        <w:r w:rsidR="003738FD" w:rsidRPr="00441FE2">
          <w:rPr>
            <w:color w:val="000000" w:themeColor="text1"/>
            <w:sz w:val="22"/>
            <w:szCs w:val="22"/>
          </w:rPr>
          <w:t>,</w:t>
        </w:r>
      </w:hyperlink>
      <w:r w:rsidR="003738FD" w:rsidRPr="00441FE2">
        <w:rPr>
          <w:color w:val="000000" w:themeColor="text1"/>
          <w:sz w:val="22"/>
          <w:szCs w:val="22"/>
        </w:rPr>
        <w:t xml:space="preserve"> which require schools to publish information to demonstrate</w:t>
      </w:r>
      <w:r w:rsidR="003738FD" w:rsidRPr="00441FE2">
        <w:rPr>
          <w:color w:val="000000" w:themeColor="text1"/>
          <w:spacing w:val="-1"/>
          <w:sz w:val="22"/>
          <w:szCs w:val="22"/>
        </w:rPr>
        <w:t xml:space="preserve"> </w:t>
      </w:r>
      <w:r w:rsidR="003738FD" w:rsidRPr="00441FE2">
        <w:rPr>
          <w:color w:val="000000" w:themeColor="text1"/>
          <w:sz w:val="22"/>
          <w:szCs w:val="22"/>
        </w:rPr>
        <w:t>how</w:t>
      </w:r>
      <w:r w:rsidR="003738FD" w:rsidRPr="00441FE2">
        <w:rPr>
          <w:color w:val="000000" w:themeColor="text1"/>
          <w:spacing w:val="-3"/>
          <w:sz w:val="22"/>
          <w:szCs w:val="22"/>
        </w:rPr>
        <w:t xml:space="preserve"> </w:t>
      </w:r>
      <w:r w:rsidR="003738FD" w:rsidRPr="00441FE2">
        <w:rPr>
          <w:color w:val="000000" w:themeColor="text1"/>
          <w:sz w:val="22"/>
          <w:szCs w:val="22"/>
        </w:rPr>
        <w:t>they</w:t>
      </w:r>
      <w:r w:rsidR="003738FD" w:rsidRPr="00441FE2">
        <w:rPr>
          <w:color w:val="000000" w:themeColor="text1"/>
          <w:spacing w:val="-4"/>
          <w:sz w:val="22"/>
          <w:szCs w:val="22"/>
        </w:rPr>
        <w:t xml:space="preserve"> </w:t>
      </w:r>
      <w:r w:rsidR="003738FD" w:rsidRPr="00441FE2">
        <w:rPr>
          <w:color w:val="000000" w:themeColor="text1"/>
          <w:sz w:val="22"/>
          <w:szCs w:val="22"/>
        </w:rPr>
        <w:t>are complying</w:t>
      </w:r>
      <w:r w:rsidR="003738FD" w:rsidRPr="00441FE2">
        <w:rPr>
          <w:color w:val="000000" w:themeColor="text1"/>
          <w:spacing w:val="-5"/>
          <w:sz w:val="22"/>
          <w:szCs w:val="22"/>
        </w:rPr>
        <w:t xml:space="preserve"> </w:t>
      </w:r>
      <w:r w:rsidR="003738FD" w:rsidRPr="00441FE2">
        <w:rPr>
          <w:color w:val="000000" w:themeColor="text1"/>
          <w:sz w:val="22"/>
          <w:szCs w:val="22"/>
        </w:rPr>
        <w:t>with</w:t>
      </w:r>
      <w:r w:rsidR="003738FD" w:rsidRPr="00441FE2">
        <w:rPr>
          <w:color w:val="000000" w:themeColor="text1"/>
          <w:spacing w:val="-5"/>
          <w:sz w:val="22"/>
          <w:szCs w:val="22"/>
        </w:rPr>
        <w:t xml:space="preserve"> </w:t>
      </w:r>
      <w:r w:rsidR="003738FD" w:rsidRPr="00441FE2">
        <w:rPr>
          <w:color w:val="000000" w:themeColor="text1"/>
          <w:sz w:val="22"/>
          <w:szCs w:val="22"/>
        </w:rPr>
        <w:t>the</w:t>
      </w:r>
      <w:r w:rsidR="003738FD" w:rsidRPr="00441FE2">
        <w:rPr>
          <w:color w:val="000000" w:themeColor="text1"/>
          <w:spacing w:val="-1"/>
          <w:sz w:val="22"/>
          <w:szCs w:val="22"/>
        </w:rPr>
        <w:t xml:space="preserve"> </w:t>
      </w:r>
      <w:r w:rsidR="003738FD" w:rsidRPr="00441FE2">
        <w:rPr>
          <w:color w:val="000000" w:themeColor="text1"/>
          <w:sz w:val="22"/>
          <w:szCs w:val="22"/>
        </w:rPr>
        <w:t>public</w:t>
      </w:r>
      <w:r w:rsidR="003738FD" w:rsidRPr="00441FE2">
        <w:rPr>
          <w:color w:val="000000" w:themeColor="text1"/>
          <w:spacing w:val="-4"/>
          <w:sz w:val="22"/>
          <w:szCs w:val="22"/>
        </w:rPr>
        <w:t xml:space="preserve"> </w:t>
      </w:r>
      <w:r w:rsidR="003738FD" w:rsidRPr="00441FE2">
        <w:rPr>
          <w:color w:val="000000" w:themeColor="text1"/>
          <w:sz w:val="22"/>
          <w:szCs w:val="22"/>
        </w:rPr>
        <w:t>sector</w:t>
      </w:r>
      <w:r w:rsidR="003738FD" w:rsidRPr="00441FE2">
        <w:rPr>
          <w:color w:val="000000" w:themeColor="text1"/>
          <w:spacing w:val="-5"/>
          <w:sz w:val="22"/>
          <w:szCs w:val="22"/>
        </w:rPr>
        <w:t xml:space="preserve"> </w:t>
      </w:r>
      <w:r w:rsidR="003738FD" w:rsidRPr="00441FE2">
        <w:rPr>
          <w:color w:val="000000" w:themeColor="text1"/>
          <w:sz w:val="22"/>
          <w:szCs w:val="22"/>
        </w:rPr>
        <w:t>equality</w:t>
      </w:r>
      <w:r w:rsidR="003738FD" w:rsidRPr="00441FE2">
        <w:rPr>
          <w:color w:val="000000" w:themeColor="text1"/>
          <w:spacing w:val="-4"/>
          <w:sz w:val="22"/>
          <w:szCs w:val="22"/>
        </w:rPr>
        <w:t xml:space="preserve"> </w:t>
      </w:r>
      <w:r w:rsidR="003738FD" w:rsidRPr="00441FE2">
        <w:rPr>
          <w:color w:val="000000" w:themeColor="text1"/>
          <w:sz w:val="22"/>
          <w:szCs w:val="22"/>
        </w:rPr>
        <w:t>duty and</w:t>
      </w:r>
      <w:r w:rsidR="003738FD" w:rsidRPr="00441FE2">
        <w:rPr>
          <w:color w:val="000000" w:themeColor="text1"/>
          <w:spacing w:val="-5"/>
          <w:sz w:val="22"/>
          <w:szCs w:val="22"/>
        </w:rPr>
        <w:t xml:space="preserve"> </w:t>
      </w:r>
      <w:r w:rsidR="003738FD" w:rsidRPr="00441FE2">
        <w:rPr>
          <w:color w:val="000000" w:themeColor="text1"/>
          <w:sz w:val="22"/>
          <w:szCs w:val="22"/>
        </w:rPr>
        <w:t>to</w:t>
      </w:r>
      <w:r w:rsidR="003738FD" w:rsidRPr="00441FE2">
        <w:rPr>
          <w:color w:val="000000" w:themeColor="text1"/>
          <w:spacing w:val="-5"/>
          <w:sz w:val="22"/>
          <w:szCs w:val="22"/>
        </w:rPr>
        <w:t xml:space="preserve"> </w:t>
      </w:r>
      <w:r w:rsidR="003738FD" w:rsidRPr="00441FE2">
        <w:rPr>
          <w:color w:val="000000" w:themeColor="text1"/>
          <w:sz w:val="22"/>
          <w:szCs w:val="22"/>
        </w:rPr>
        <w:t>publish equality</w:t>
      </w:r>
      <w:r w:rsidR="003738FD" w:rsidRPr="00441FE2">
        <w:rPr>
          <w:color w:val="000000" w:themeColor="text1"/>
          <w:spacing w:val="-4"/>
          <w:sz w:val="22"/>
          <w:szCs w:val="22"/>
        </w:rPr>
        <w:t xml:space="preserve"> </w:t>
      </w:r>
      <w:proofErr w:type="gramStart"/>
      <w:r w:rsidR="003738FD" w:rsidRPr="00441FE2">
        <w:rPr>
          <w:color w:val="000000" w:themeColor="text1"/>
          <w:sz w:val="22"/>
          <w:szCs w:val="22"/>
        </w:rPr>
        <w:t>objectives</w:t>
      </w:r>
      <w:proofErr w:type="gramEnd"/>
    </w:p>
    <w:p w14:paraId="33C652EB" w14:textId="77777777" w:rsidR="000F0606" w:rsidRPr="00441FE2" w:rsidRDefault="003738FD">
      <w:pPr>
        <w:pStyle w:val="BodyText"/>
        <w:spacing w:before="121"/>
        <w:ind w:left="115" w:right="378"/>
        <w:jc w:val="both"/>
        <w:rPr>
          <w:color w:val="000000" w:themeColor="text1"/>
          <w:sz w:val="22"/>
          <w:szCs w:val="22"/>
        </w:rPr>
      </w:pPr>
      <w:r w:rsidRPr="00441FE2">
        <w:rPr>
          <w:color w:val="000000" w:themeColor="text1"/>
          <w:sz w:val="22"/>
          <w:szCs w:val="22"/>
        </w:rPr>
        <w:t>This document</w:t>
      </w:r>
      <w:r w:rsidRPr="00441FE2">
        <w:rPr>
          <w:color w:val="000000" w:themeColor="text1"/>
          <w:spacing w:val="-1"/>
          <w:sz w:val="22"/>
          <w:szCs w:val="22"/>
        </w:rPr>
        <w:t xml:space="preserve"> </w:t>
      </w:r>
      <w:r w:rsidRPr="00441FE2">
        <w:rPr>
          <w:color w:val="000000" w:themeColor="text1"/>
          <w:sz w:val="22"/>
          <w:szCs w:val="22"/>
        </w:rPr>
        <w:t>is also</w:t>
      </w:r>
      <w:r w:rsidRPr="00441FE2">
        <w:rPr>
          <w:color w:val="000000" w:themeColor="text1"/>
          <w:spacing w:val="-1"/>
          <w:sz w:val="22"/>
          <w:szCs w:val="22"/>
        </w:rPr>
        <w:t xml:space="preserve"> </w:t>
      </w:r>
      <w:r w:rsidRPr="00441FE2">
        <w:rPr>
          <w:color w:val="000000" w:themeColor="text1"/>
          <w:sz w:val="22"/>
          <w:szCs w:val="22"/>
        </w:rPr>
        <w:t>based</w:t>
      </w:r>
      <w:r w:rsidRPr="00441FE2">
        <w:rPr>
          <w:color w:val="000000" w:themeColor="text1"/>
          <w:spacing w:val="-1"/>
          <w:sz w:val="22"/>
          <w:szCs w:val="22"/>
        </w:rPr>
        <w:t xml:space="preserve"> </w:t>
      </w:r>
      <w:r w:rsidRPr="00441FE2">
        <w:rPr>
          <w:color w:val="000000" w:themeColor="text1"/>
          <w:sz w:val="22"/>
          <w:szCs w:val="22"/>
        </w:rPr>
        <w:t>on</w:t>
      </w:r>
      <w:r w:rsidRPr="00441FE2">
        <w:rPr>
          <w:color w:val="000000" w:themeColor="text1"/>
          <w:spacing w:val="-1"/>
          <w:sz w:val="22"/>
          <w:szCs w:val="22"/>
        </w:rPr>
        <w:t xml:space="preserve"> </w:t>
      </w:r>
      <w:r w:rsidRPr="00441FE2">
        <w:rPr>
          <w:color w:val="000000" w:themeColor="text1"/>
          <w:sz w:val="22"/>
          <w:szCs w:val="22"/>
        </w:rPr>
        <w:t xml:space="preserve">the </w:t>
      </w:r>
      <w:hyperlink r:id="rId10">
        <w:r w:rsidRPr="00441FE2">
          <w:rPr>
            <w:color w:val="000000" w:themeColor="text1"/>
            <w:sz w:val="22"/>
            <w:szCs w:val="22"/>
            <w:u w:val="single" w:color="0071CC"/>
          </w:rPr>
          <w:t>Department for</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Education</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(DfE) advice</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for</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schools on</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the</w:t>
        </w:r>
        <w:r w:rsidRPr="00441FE2">
          <w:rPr>
            <w:color w:val="000000" w:themeColor="text1"/>
            <w:spacing w:val="-1"/>
            <w:sz w:val="22"/>
            <w:szCs w:val="22"/>
            <w:u w:val="single" w:color="0071CC"/>
          </w:rPr>
          <w:t xml:space="preserve"> </w:t>
        </w:r>
        <w:r w:rsidRPr="00441FE2">
          <w:rPr>
            <w:color w:val="000000" w:themeColor="text1"/>
            <w:sz w:val="22"/>
            <w:szCs w:val="22"/>
            <w:u w:val="single" w:color="0071CC"/>
          </w:rPr>
          <w:t>Equality Act</w:t>
        </w:r>
        <w:r w:rsidRPr="00441FE2">
          <w:rPr>
            <w:color w:val="000000" w:themeColor="text1"/>
            <w:sz w:val="22"/>
            <w:szCs w:val="22"/>
          </w:rPr>
          <w:t>,</w:t>
        </w:r>
      </w:hyperlink>
      <w:r w:rsidRPr="00441FE2">
        <w:rPr>
          <w:color w:val="000000" w:themeColor="text1"/>
          <w:sz w:val="22"/>
          <w:szCs w:val="22"/>
        </w:rPr>
        <w:t xml:space="preserve"> the</w:t>
      </w:r>
      <w:r w:rsidRPr="00441FE2">
        <w:rPr>
          <w:color w:val="000000" w:themeColor="text1"/>
          <w:spacing w:val="-5"/>
          <w:sz w:val="22"/>
          <w:szCs w:val="22"/>
        </w:rPr>
        <w:t xml:space="preserve"> </w:t>
      </w:r>
      <w:hyperlink r:id="rId11">
        <w:r w:rsidRPr="00441FE2">
          <w:rPr>
            <w:color w:val="000000" w:themeColor="text1"/>
            <w:sz w:val="22"/>
            <w:szCs w:val="22"/>
            <w:u w:val="single" w:color="0071CC"/>
          </w:rPr>
          <w:t>technical</w:t>
        </w:r>
        <w:r w:rsidRPr="00441FE2">
          <w:rPr>
            <w:color w:val="000000" w:themeColor="text1"/>
            <w:spacing w:val="-4"/>
            <w:sz w:val="22"/>
            <w:szCs w:val="22"/>
            <w:u w:val="single" w:color="0071CC"/>
          </w:rPr>
          <w:t xml:space="preserve"> </w:t>
        </w:r>
        <w:r w:rsidRPr="00441FE2">
          <w:rPr>
            <w:color w:val="000000" w:themeColor="text1"/>
            <w:sz w:val="22"/>
            <w:szCs w:val="22"/>
            <w:u w:val="single" w:color="0071CC"/>
          </w:rPr>
          <w:t>guidance</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for</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schools</w:t>
        </w:r>
        <w:r w:rsidRPr="00441FE2">
          <w:rPr>
            <w:color w:val="000000" w:themeColor="text1"/>
            <w:spacing w:val="-3"/>
            <w:sz w:val="22"/>
            <w:szCs w:val="22"/>
            <w:u w:val="single" w:color="0071CC"/>
          </w:rPr>
          <w:t xml:space="preserve"> </w:t>
        </w:r>
        <w:r w:rsidRPr="00441FE2">
          <w:rPr>
            <w:color w:val="000000" w:themeColor="text1"/>
            <w:sz w:val="22"/>
            <w:szCs w:val="22"/>
            <w:u w:val="single" w:color="0071CC"/>
          </w:rPr>
          <w:t>from</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the Equality</w:t>
        </w:r>
        <w:r w:rsidRPr="00441FE2">
          <w:rPr>
            <w:color w:val="000000" w:themeColor="text1"/>
            <w:spacing w:val="-4"/>
            <w:sz w:val="22"/>
            <w:szCs w:val="22"/>
            <w:u w:val="single" w:color="0071CC"/>
          </w:rPr>
          <w:t xml:space="preserve"> </w:t>
        </w:r>
        <w:r w:rsidRPr="00441FE2">
          <w:rPr>
            <w:color w:val="000000" w:themeColor="text1"/>
            <w:sz w:val="22"/>
            <w:szCs w:val="22"/>
            <w:u w:val="single" w:color="0071CC"/>
          </w:rPr>
          <w:t>and Human</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Rights Commission</w:t>
        </w:r>
      </w:hyperlink>
      <w:r w:rsidRPr="00441FE2">
        <w:rPr>
          <w:color w:val="000000" w:themeColor="text1"/>
          <w:sz w:val="22"/>
          <w:szCs w:val="22"/>
        </w:rPr>
        <w:t xml:space="preserve"> and </w:t>
      </w:r>
      <w:hyperlink r:id="rId12">
        <w:r w:rsidRPr="00441FE2">
          <w:rPr>
            <w:color w:val="000000" w:themeColor="text1"/>
            <w:sz w:val="22"/>
            <w:szCs w:val="22"/>
            <w:u w:val="single" w:color="0071CC"/>
          </w:rPr>
          <w:t>guidance</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from</w:t>
        </w:r>
        <w:r w:rsidRPr="00441FE2">
          <w:rPr>
            <w:color w:val="000000" w:themeColor="text1"/>
            <w:spacing w:val="-5"/>
            <w:sz w:val="22"/>
            <w:szCs w:val="22"/>
            <w:u w:val="single" w:color="0071CC"/>
          </w:rPr>
          <w:t xml:space="preserve"> </w:t>
        </w:r>
        <w:r w:rsidRPr="00441FE2">
          <w:rPr>
            <w:color w:val="000000" w:themeColor="text1"/>
            <w:sz w:val="22"/>
            <w:szCs w:val="22"/>
            <w:u w:val="single" w:color="0071CC"/>
          </w:rPr>
          <w:t>the</w:t>
        </w:r>
      </w:hyperlink>
      <w:r w:rsidRPr="00441FE2">
        <w:rPr>
          <w:color w:val="000000" w:themeColor="text1"/>
          <w:sz w:val="22"/>
          <w:szCs w:val="22"/>
        </w:rPr>
        <w:t xml:space="preserve"> </w:t>
      </w:r>
      <w:hyperlink r:id="rId13">
        <w:r w:rsidRPr="00441FE2">
          <w:rPr>
            <w:color w:val="000000" w:themeColor="text1"/>
            <w:sz w:val="22"/>
            <w:szCs w:val="22"/>
            <w:u w:val="single" w:color="0071CC"/>
          </w:rPr>
          <w:t>Government Equalities Office on meeting the specific duties that support the public sector equality duty</w:t>
        </w:r>
        <w:r w:rsidRPr="00441FE2">
          <w:rPr>
            <w:color w:val="000000" w:themeColor="text1"/>
            <w:sz w:val="22"/>
            <w:szCs w:val="22"/>
          </w:rPr>
          <w:t>.</w:t>
        </w:r>
      </w:hyperlink>
    </w:p>
    <w:p w14:paraId="5A67CD59" w14:textId="77777777" w:rsidR="000F0606" w:rsidRPr="00441FE2" w:rsidRDefault="003738FD">
      <w:pPr>
        <w:pStyle w:val="BodyText"/>
        <w:spacing w:before="120"/>
        <w:ind w:left="115"/>
        <w:jc w:val="both"/>
        <w:rPr>
          <w:sz w:val="22"/>
          <w:szCs w:val="22"/>
        </w:rPr>
      </w:pPr>
      <w:r w:rsidRPr="00441FE2">
        <w:rPr>
          <w:sz w:val="22"/>
          <w:szCs w:val="22"/>
        </w:rPr>
        <w:t>This</w:t>
      </w:r>
      <w:r w:rsidRPr="00441FE2">
        <w:rPr>
          <w:spacing w:val="-6"/>
          <w:sz w:val="22"/>
          <w:szCs w:val="22"/>
        </w:rPr>
        <w:t xml:space="preserve"> </w:t>
      </w:r>
      <w:r w:rsidRPr="00441FE2">
        <w:rPr>
          <w:sz w:val="22"/>
          <w:szCs w:val="22"/>
        </w:rPr>
        <w:t>document</w:t>
      </w:r>
      <w:r w:rsidRPr="00441FE2">
        <w:rPr>
          <w:spacing w:val="-1"/>
          <w:sz w:val="22"/>
          <w:szCs w:val="22"/>
        </w:rPr>
        <w:t xml:space="preserve"> </w:t>
      </w:r>
      <w:r w:rsidRPr="00441FE2">
        <w:rPr>
          <w:sz w:val="22"/>
          <w:szCs w:val="22"/>
        </w:rPr>
        <w:t>also</w:t>
      </w:r>
      <w:r w:rsidRPr="00441FE2">
        <w:rPr>
          <w:spacing w:val="-6"/>
          <w:sz w:val="22"/>
          <w:szCs w:val="22"/>
        </w:rPr>
        <w:t xml:space="preserve"> </w:t>
      </w:r>
      <w:r w:rsidRPr="00441FE2">
        <w:rPr>
          <w:sz w:val="22"/>
          <w:szCs w:val="22"/>
        </w:rPr>
        <w:t>complies</w:t>
      </w:r>
      <w:r w:rsidRPr="00441FE2">
        <w:rPr>
          <w:spacing w:val="-4"/>
          <w:sz w:val="22"/>
          <w:szCs w:val="22"/>
        </w:rPr>
        <w:t xml:space="preserve"> </w:t>
      </w:r>
      <w:r w:rsidRPr="00441FE2">
        <w:rPr>
          <w:sz w:val="22"/>
          <w:szCs w:val="22"/>
        </w:rPr>
        <w:t>with</w:t>
      </w:r>
      <w:r w:rsidRPr="00441FE2">
        <w:rPr>
          <w:spacing w:val="-6"/>
          <w:sz w:val="22"/>
          <w:szCs w:val="22"/>
        </w:rPr>
        <w:t xml:space="preserve"> </w:t>
      </w:r>
      <w:r w:rsidRPr="00441FE2">
        <w:rPr>
          <w:sz w:val="22"/>
          <w:szCs w:val="22"/>
        </w:rPr>
        <w:t>our</w:t>
      </w:r>
      <w:r w:rsidRPr="00441FE2">
        <w:rPr>
          <w:spacing w:val="-6"/>
          <w:sz w:val="22"/>
          <w:szCs w:val="22"/>
        </w:rPr>
        <w:t xml:space="preserve"> </w:t>
      </w:r>
      <w:r w:rsidRPr="00441FE2">
        <w:rPr>
          <w:sz w:val="22"/>
          <w:szCs w:val="22"/>
        </w:rPr>
        <w:t>funding</w:t>
      </w:r>
      <w:r w:rsidRPr="00441FE2">
        <w:rPr>
          <w:spacing w:val="-1"/>
          <w:sz w:val="22"/>
          <w:szCs w:val="22"/>
        </w:rPr>
        <w:t xml:space="preserve"> </w:t>
      </w:r>
      <w:r w:rsidRPr="00441FE2">
        <w:rPr>
          <w:sz w:val="22"/>
          <w:szCs w:val="22"/>
        </w:rPr>
        <w:t>agreement</w:t>
      </w:r>
      <w:r w:rsidRPr="00441FE2">
        <w:rPr>
          <w:spacing w:val="-1"/>
          <w:sz w:val="22"/>
          <w:szCs w:val="22"/>
        </w:rPr>
        <w:t xml:space="preserve"> </w:t>
      </w:r>
      <w:r w:rsidRPr="00441FE2">
        <w:rPr>
          <w:sz w:val="22"/>
          <w:szCs w:val="22"/>
        </w:rPr>
        <w:t>and</w:t>
      </w:r>
      <w:r w:rsidRPr="00441FE2">
        <w:rPr>
          <w:spacing w:val="-5"/>
          <w:sz w:val="22"/>
          <w:szCs w:val="22"/>
        </w:rPr>
        <w:t xml:space="preserve"> </w:t>
      </w:r>
      <w:r w:rsidRPr="00441FE2">
        <w:rPr>
          <w:sz w:val="22"/>
          <w:szCs w:val="22"/>
        </w:rPr>
        <w:t>articles</w:t>
      </w:r>
      <w:r w:rsidRPr="00441FE2">
        <w:rPr>
          <w:spacing w:val="-5"/>
          <w:sz w:val="22"/>
          <w:szCs w:val="22"/>
        </w:rPr>
        <w:t xml:space="preserve"> </w:t>
      </w:r>
      <w:r w:rsidRPr="00441FE2">
        <w:rPr>
          <w:sz w:val="22"/>
          <w:szCs w:val="22"/>
        </w:rPr>
        <w:t>of</w:t>
      </w:r>
      <w:r w:rsidRPr="00441FE2">
        <w:rPr>
          <w:spacing w:val="-5"/>
          <w:sz w:val="22"/>
          <w:szCs w:val="22"/>
        </w:rPr>
        <w:t xml:space="preserve"> </w:t>
      </w:r>
      <w:r w:rsidRPr="00441FE2">
        <w:rPr>
          <w:spacing w:val="-2"/>
          <w:sz w:val="22"/>
          <w:szCs w:val="22"/>
        </w:rPr>
        <w:t>association.</w:t>
      </w:r>
    </w:p>
    <w:p w14:paraId="68717450" w14:textId="77777777" w:rsidR="00281164" w:rsidRDefault="00281164">
      <w:pPr>
        <w:jc w:val="both"/>
      </w:pPr>
    </w:p>
    <w:p w14:paraId="0EBB4891" w14:textId="0C410016" w:rsidR="00281164" w:rsidRPr="00441FE2" w:rsidRDefault="00281164" w:rsidP="00281164">
      <w:pPr>
        <w:pStyle w:val="ListParagraph"/>
        <w:numPr>
          <w:ilvl w:val="0"/>
          <w:numId w:val="3"/>
        </w:numPr>
        <w:jc w:val="both"/>
        <w:rPr>
          <w:b/>
          <w:bCs/>
          <w:sz w:val="24"/>
          <w:szCs w:val="24"/>
        </w:rPr>
      </w:pPr>
      <w:bookmarkStart w:id="2" w:name="_TOC_250006"/>
      <w:r w:rsidRPr="00441FE2">
        <w:rPr>
          <w:b/>
          <w:bCs/>
          <w:sz w:val="24"/>
          <w:szCs w:val="24"/>
        </w:rPr>
        <w:t xml:space="preserve">Roles and </w:t>
      </w:r>
      <w:bookmarkEnd w:id="2"/>
      <w:r w:rsidRPr="00441FE2">
        <w:rPr>
          <w:b/>
          <w:bCs/>
          <w:sz w:val="24"/>
          <w:szCs w:val="24"/>
        </w:rPr>
        <w:t>responsibilities</w:t>
      </w:r>
    </w:p>
    <w:p w14:paraId="61E0AD3A" w14:textId="77777777" w:rsidR="00281164" w:rsidRDefault="00281164">
      <w:pPr>
        <w:jc w:val="both"/>
      </w:pPr>
    </w:p>
    <w:p w14:paraId="417B82D2" w14:textId="77777777" w:rsidR="00281164" w:rsidRPr="00281164" w:rsidRDefault="00281164" w:rsidP="00281164">
      <w:pPr>
        <w:numPr>
          <w:ilvl w:val="1"/>
          <w:numId w:val="3"/>
        </w:numPr>
        <w:jc w:val="both"/>
        <w:rPr>
          <w:b/>
          <w:bCs/>
        </w:rPr>
      </w:pPr>
      <w:r w:rsidRPr="00281164">
        <w:rPr>
          <w:b/>
          <w:bCs/>
        </w:rPr>
        <w:t>The board of trustees</w:t>
      </w:r>
    </w:p>
    <w:p w14:paraId="69A59A4F" w14:textId="77777777" w:rsidR="00281164" w:rsidRDefault="00281164">
      <w:pPr>
        <w:jc w:val="both"/>
      </w:pPr>
    </w:p>
    <w:p w14:paraId="61247060" w14:textId="77777777" w:rsidR="00281164" w:rsidRPr="00281164" w:rsidRDefault="00281164" w:rsidP="00441FE2">
      <w:pPr>
        <w:ind w:left="115"/>
        <w:jc w:val="both"/>
      </w:pPr>
      <w:r w:rsidRPr="00281164">
        <w:t>The board of trustees will:</w:t>
      </w:r>
    </w:p>
    <w:p w14:paraId="4DF7F7BA" w14:textId="77777777" w:rsidR="00281164" w:rsidRPr="00281164" w:rsidRDefault="00281164" w:rsidP="00441FE2">
      <w:pPr>
        <w:pStyle w:val="ListParagraph"/>
        <w:numPr>
          <w:ilvl w:val="0"/>
          <w:numId w:val="7"/>
        </w:numPr>
        <w:ind w:left="835"/>
        <w:jc w:val="both"/>
      </w:pPr>
      <w:r w:rsidRPr="00281164">
        <w:t xml:space="preserve">Ensure that the equality information as set out in this statement is published and communicated throughout the trust, including to local governors, staff, pupils and </w:t>
      </w:r>
      <w:proofErr w:type="gramStart"/>
      <w:r w:rsidRPr="00281164">
        <w:t>parents</w:t>
      </w:r>
      <w:proofErr w:type="gramEnd"/>
    </w:p>
    <w:p w14:paraId="3CE78724" w14:textId="77777777" w:rsidR="00281164" w:rsidRPr="00281164" w:rsidRDefault="00281164" w:rsidP="00C87E40">
      <w:pPr>
        <w:pStyle w:val="ListParagraph"/>
        <w:numPr>
          <w:ilvl w:val="0"/>
          <w:numId w:val="7"/>
        </w:numPr>
        <w:jc w:val="both"/>
      </w:pPr>
      <w:r w:rsidRPr="00281164">
        <w:t xml:space="preserve">Ensure that the published equality information is updated at least every year, and that the objectives are reviewed and updated at least every 4 </w:t>
      </w:r>
      <w:proofErr w:type="gramStart"/>
      <w:r w:rsidRPr="00281164">
        <w:t>years</w:t>
      </w:r>
      <w:proofErr w:type="gramEnd"/>
    </w:p>
    <w:p w14:paraId="1938517D" w14:textId="77777777" w:rsidR="00281164" w:rsidRPr="00281164" w:rsidRDefault="00281164" w:rsidP="004C35D1">
      <w:pPr>
        <w:pStyle w:val="ListParagraph"/>
        <w:numPr>
          <w:ilvl w:val="0"/>
          <w:numId w:val="7"/>
        </w:numPr>
        <w:jc w:val="both"/>
      </w:pPr>
      <w:r w:rsidRPr="00281164">
        <w:t xml:space="preserve">Delegate responsibility for monitoring the achievement of the objectives </w:t>
      </w:r>
      <w:proofErr w:type="gramStart"/>
      <w:r w:rsidRPr="00281164">
        <w:t>on a daily basis</w:t>
      </w:r>
      <w:proofErr w:type="gramEnd"/>
      <w:r w:rsidRPr="00281164">
        <w:t xml:space="preserve"> to the CEO, academy headteachers and local governing bodies.</w:t>
      </w:r>
    </w:p>
    <w:p w14:paraId="06FF960E" w14:textId="77777777" w:rsidR="00281164" w:rsidRDefault="00281164" w:rsidP="004C35D1">
      <w:pPr>
        <w:jc w:val="both"/>
      </w:pPr>
    </w:p>
    <w:p w14:paraId="2F5E5CAF" w14:textId="77777777" w:rsidR="00441FE2" w:rsidRDefault="00441FE2" w:rsidP="004C35D1">
      <w:pPr>
        <w:jc w:val="both"/>
      </w:pPr>
    </w:p>
    <w:p w14:paraId="2DF7C55D" w14:textId="77777777" w:rsidR="00441FE2" w:rsidRPr="00441FE2" w:rsidRDefault="00441FE2" w:rsidP="004C35D1">
      <w:pPr>
        <w:numPr>
          <w:ilvl w:val="1"/>
          <w:numId w:val="3"/>
        </w:numPr>
        <w:jc w:val="both"/>
        <w:rPr>
          <w:b/>
          <w:bCs/>
        </w:rPr>
      </w:pPr>
      <w:r w:rsidRPr="00441FE2">
        <w:rPr>
          <w:b/>
          <w:bCs/>
        </w:rPr>
        <w:t>The local governing body</w:t>
      </w:r>
    </w:p>
    <w:p w14:paraId="59FC3144" w14:textId="77777777" w:rsidR="00441FE2" w:rsidRDefault="00441FE2" w:rsidP="004C35D1">
      <w:pPr>
        <w:jc w:val="both"/>
      </w:pPr>
    </w:p>
    <w:p w14:paraId="155B4AD1" w14:textId="28C64971" w:rsidR="00441FE2" w:rsidRPr="00441FE2" w:rsidRDefault="00441FE2" w:rsidP="004C35D1">
      <w:pPr>
        <w:ind w:left="115"/>
        <w:jc w:val="both"/>
      </w:pPr>
      <w:r w:rsidRPr="00441FE2">
        <w:lastRenderedPageBreak/>
        <w:t>The local governing bodies will, for their schools:</w:t>
      </w:r>
    </w:p>
    <w:p w14:paraId="6A51F915" w14:textId="77777777" w:rsidR="00441FE2" w:rsidRPr="00441FE2" w:rsidRDefault="00441FE2" w:rsidP="004C35D1">
      <w:pPr>
        <w:numPr>
          <w:ilvl w:val="0"/>
          <w:numId w:val="9"/>
        </w:numPr>
        <w:ind w:left="835"/>
        <w:jc w:val="both"/>
      </w:pPr>
      <w:r w:rsidRPr="00441FE2">
        <w:t xml:space="preserve">Meet with the designated member of staff for equality every year to discuss any issues and how these are being </w:t>
      </w:r>
      <w:proofErr w:type="gramStart"/>
      <w:r w:rsidRPr="00441FE2">
        <w:t>addressed</w:t>
      </w:r>
      <w:proofErr w:type="gramEnd"/>
    </w:p>
    <w:p w14:paraId="427C6F32" w14:textId="77777777" w:rsidR="004C35D1" w:rsidRDefault="00441FE2" w:rsidP="004C35D1">
      <w:pPr>
        <w:numPr>
          <w:ilvl w:val="0"/>
          <w:numId w:val="9"/>
        </w:numPr>
        <w:ind w:left="835"/>
        <w:jc w:val="both"/>
      </w:pPr>
      <w:r w:rsidRPr="00441FE2">
        <w:t xml:space="preserve">Ensure they are familiar with all relevant legislation and the contents of this </w:t>
      </w:r>
      <w:proofErr w:type="gramStart"/>
      <w:r w:rsidRPr="00441FE2">
        <w:t>document</w:t>
      </w:r>
      <w:proofErr w:type="gramEnd"/>
      <w:r w:rsidRPr="00441FE2">
        <w:t xml:space="preserve"> </w:t>
      </w:r>
    </w:p>
    <w:p w14:paraId="65CD8D91" w14:textId="3AC2A010" w:rsidR="00441FE2" w:rsidRDefault="00441FE2" w:rsidP="004C35D1">
      <w:pPr>
        <w:numPr>
          <w:ilvl w:val="0"/>
          <w:numId w:val="9"/>
        </w:numPr>
        <w:ind w:left="835"/>
        <w:jc w:val="both"/>
      </w:pPr>
      <w:r w:rsidRPr="00441FE2">
        <w:t xml:space="preserve">Attend appropriate equality and diversity </w:t>
      </w:r>
      <w:proofErr w:type="gramStart"/>
      <w:r w:rsidRPr="00441FE2">
        <w:t>training</w:t>
      </w:r>
      <w:proofErr w:type="gramEnd"/>
    </w:p>
    <w:p w14:paraId="01035E8F" w14:textId="77777777" w:rsidR="00441FE2" w:rsidRDefault="00441FE2" w:rsidP="004C35D1">
      <w:pPr>
        <w:numPr>
          <w:ilvl w:val="0"/>
          <w:numId w:val="9"/>
        </w:numPr>
        <w:ind w:left="835"/>
      </w:pPr>
      <w:r w:rsidRPr="00441FE2">
        <w:t>Report back to the full board of trustees regarding any issues</w:t>
      </w:r>
    </w:p>
    <w:p w14:paraId="717C91E1" w14:textId="77777777" w:rsidR="004C35D1" w:rsidRDefault="004C35D1" w:rsidP="004C35D1"/>
    <w:p w14:paraId="2B00455E" w14:textId="77777777" w:rsidR="004C35D1" w:rsidRDefault="004C35D1" w:rsidP="004C35D1"/>
    <w:p w14:paraId="785CC641" w14:textId="77777777" w:rsidR="004C35D1" w:rsidRPr="004C35D1" w:rsidRDefault="004C35D1" w:rsidP="004C35D1">
      <w:pPr>
        <w:numPr>
          <w:ilvl w:val="1"/>
          <w:numId w:val="3"/>
        </w:numPr>
        <w:rPr>
          <w:b/>
          <w:bCs/>
        </w:rPr>
      </w:pPr>
      <w:r w:rsidRPr="004C35D1">
        <w:rPr>
          <w:b/>
          <w:bCs/>
        </w:rPr>
        <w:t>The headteacher</w:t>
      </w:r>
    </w:p>
    <w:p w14:paraId="0A3107BD" w14:textId="77777777" w:rsidR="004C35D1" w:rsidRDefault="004C35D1" w:rsidP="004C35D1"/>
    <w:p w14:paraId="1A2E9BEF" w14:textId="2CE28C67" w:rsidR="004C35D1" w:rsidRPr="004C35D1" w:rsidRDefault="004C35D1" w:rsidP="004C35D1">
      <w:pPr>
        <w:ind w:left="115"/>
      </w:pPr>
      <w:r w:rsidRPr="004C35D1">
        <w:t>The headteacher will, for their school:</w:t>
      </w:r>
    </w:p>
    <w:p w14:paraId="0920DE18" w14:textId="77777777" w:rsidR="004C35D1" w:rsidRPr="004C35D1" w:rsidRDefault="004C35D1" w:rsidP="004C35D1">
      <w:pPr>
        <w:numPr>
          <w:ilvl w:val="0"/>
          <w:numId w:val="10"/>
        </w:numPr>
        <w:ind w:left="950"/>
      </w:pPr>
      <w:r w:rsidRPr="004C35D1">
        <w:t xml:space="preserve">Promote knowledge and understanding of the equality objectives amongst staff and </w:t>
      </w:r>
      <w:proofErr w:type="gramStart"/>
      <w:r w:rsidRPr="004C35D1">
        <w:t>pupils</w:t>
      </w:r>
      <w:proofErr w:type="gramEnd"/>
    </w:p>
    <w:p w14:paraId="4CF4F005" w14:textId="77777777" w:rsidR="004C35D1" w:rsidRPr="004C35D1" w:rsidRDefault="004C35D1" w:rsidP="004C35D1">
      <w:pPr>
        <w:numPr>
          <w:ilvl w:val="0"/>
          <w:numId w:val="10"/>
        </w:numPr>
        <w:ind w:left="950"/>
      </w:pPr>
      <w:r w:rsidRPr="004C35D1">
        <w:t xml:space="preserve">Monitor success in achieving the objectives and report back to </w:t>
      </w:r>
      <w:proofErr w:type="gramStart"/>
      <w:r w:rsidRPr="004C35D1">
        <w:t>governors</w:t>
      </w:r>
      <w:proofErr w:type="gramEnd"/>
    </w:p>
    <w:p w14:paraId="7CCB8EC5" w14:textId="77777777" w:rsidR="004C35D1" w:rsidRDefault="004C35D1" w:rsidP="004C35D1"/>
    <w:p w14:paraId="7E25D058" w14:textId="77777777" w:rsidR="004C35D1" w:rsidRDefault="004C35D1" w:rsidP="004C35D1"/>
    <w:p w14:paraId="3210492F" w14:textId="77777777" w:rsidR="004C35D1" w:rsidRPr="004C35D1" w:rsidRDefault="004C35D1" w:rsidP="004C35D1">
      <w:pPr>
        <w:numPr>
          <w:ilvl w:val="1"/>
          <w:numId w:val="3"/>
        </w:numPr>
        <w:rPr>
          <w:b/>
          <w:bCs/>
        </w:rPr>
      </w:pPr>
      <w:r w:rsidRPr="004C35D1">
        <w:rPr>
          <w:b/>
          <w:bCs/>
        </w:rPr>
        <w:t>All staff across the trust</w:t>
      </w:r>
    </w:p>
    <w:p w14:paraId="5F790633" w14:textId="77777777" w:rsidR="004C35D1" w:rsidRDefault="004C35D1" w:rsidP="004C35D1"/>
    <w:p w14:paraId="35D46352" w14:textId="531B758A" w:rsidR="004C35D1" w:rsidRPr="004C35D1" w:rsidRDefault="004C35D1" w:rsidP="004C35D1">
      <w:pPr>
        <w:ind w:left="115"/>
      </w:pPr>
      <w:r w:rsidRPr="004C35D1">
        <w:t>All staff across the trust are expected to have regard to this document and to work to achieve the objectives as set out in section 8.</w:t>
      </w:r>
    </w:p>
    <w:p w14:paraId="42865641" w14:textId="77777777" w:rsidR="004C35D1" w:rsidRDefault="004C35D1" w:rsidP="004C35D1"/>
    <w:p w14:paraId="60ABC9B0" w14:textId="77777777" w:rsidR="004C35D1" w:rsidRDefault="004C35D1" w:rsidP="004C35D1"/>
    <w:p w14:paraId="02E7452A" w14:textId="7FEA0CF9" w:rsidR="004C35D1" w:rsidRPr="004C35D1" w:rsidRDefault="004C35D1" w:rsidP="004C35D1">
      <w:pPr>
        <w:pStyle w:val="Heading1"/>
        <w:numPr>
          <w:ilvl w:val="0"/>
          <w:numId w:val="3"/>
        </w:numPr>
        <w:tabs>
          <w:tab w:val="left" w:pos="351"/>
        </w:tabs>
        <w:rPr>
          <w:sz w:val="24"/>
          <w:szCs w:val="24"/>
          <w:u w:val="none"/>
        </w:rPr>
      </w:pPr>
      <w:bookmarkStart w:id="3" w:name="_TOC_250005"/>
      <w:r>
        <w:rPr>
          <w:sz w:val="24"/>
          <w:szCs w:val="24"/>
          <w:u w:val="none"/>
        </w:rPr>
        <w:t xml:space="preserve"> </w:t>
      </w:r>
      <w:r w:rsidRPr="004C35D1">
        <w:rPr>
          <w:sz w:val="24"/>
          <w:szCs w:val="24"/>
          <w:u w:val="none"/>
        </w:rPr>
        <w:t>Eliminating</w:t>
      </w:r>
      <w:r w:rsidRPr="004C35D1">
        <w:rPr>
          <w:spacing w:val="-3"/>
          <w:sz w:val="24"/>
          <w:szCs w:val="24"/>
          <w:u w:val="none"/>
        </w:rPr>
        <w:t xml:space="preserve"> </w:t>
      </w:r>
      <w:bookmarkEnd w:id="3"/>
      <w:r w:rsidRPr="004C35D1">
        <w:rPr>
          <w:spacing w:val="-2"/>
          <w:sz w:val="24"/>
          <w:szCs w:val="24"/>
          <w:u w:val="none"/>
        </w:rPr>
        <w:t>discrimination</w:t>
      </w:r>
    </w:p>
    <w:p w14:paraId="7D5505D7" w14:textId="77777777" w:rsidR="004C35D1" w:rsidRPr="004C35D1" w:rsidRDefault="004C35D1" w:rsidP="004C35D1">
      <w:pPr>
        <w:pStyle w:val="BodyText"/>
        <w:spacing w:before="119"/>
        <w:ind w:left="115" w:right="235"/>
        <w:rPr>
          <w:sz w:val="22"/>
          <w:szCs w:val="22"/>
        </w:rPr>
      </w:pPr>
      <w:r w:rsidRPr="004C35D1">
        <w:rPr>
          <w:sz w:val="22"/>
          <w:szCs w:val="22"/>
        </w:rPr>
        <w:t>The</w:t>
      </w:r>
      <w:r w:rsidRPr="004C35D1">
        <w:rPr>
          <w:spacing w:val="-4"/>
          <w:sz w:val="22"/>
          <w:szCs w:val="22"/>
        </w:rPr>
        <w:t xml:space="preserve"> </w:t>
      </w:r>
      <w:r w:rsidRPr="004C35D1">
        <w:rPr>
          <w:sz w:val="22"/>
          <w:szCs w:val="22"/>
        </w:rPr>
        <w:t>trust</w:t>
      </w:r>
      <w:r w:rsidRPr="004C35D1">
        <w:rPr>
          <w:spacing w:val="-3"/>
          <w:sz w:val="22"/>
          <w:szCs w:val="22"/>
        </w:rPr>
        <w:t xml:space="preserve"> </w:t>
      </w:r>
      <w:r w:rsidRPr="004C35D1">
        <w:rPr>
          <w:sz w:val="22"/>
          <w:szCs w:val="22"/>
        </w:rPr>
        <w:t>is</w:t>
      </w:r>
      <w:r w:rsidRPr="004C35D1">
        <w:rPr>
          <w:spacing w:val="-3"/>
          <w:sz w:val="22"/>
          <w:szCs w:val="22"/>
        </w:rPr>
        <w:t xml:space="preserve"> </w:t>
      </w:r>
      <w:r w:rsidRPr="004C35D1">
        <w:rPr>
          <w:sz w:val="22"/>
          <w:szCs w:val="22"/>
        </w:rPr>
        <w:t>aware</w:t>
      </w:r>
      <w:r w:rsidRPr="004C35D1">
        <w:rPr>
          <w:spacing w:val="-4"/>
          <w:sz w:val="22"/>
          <w:szCs w:val="22"/>
        </w:rPr>
        <w:t xml:space="preserve"> </w:t>
      </w:r>
      <w:r w:rsidRPr="004C35D1">
        <w:rPr>
          <w:sz w:val="22"/>
          <w:szCs w:val="22"/>
        </w:rPr>
        <w:t>of</w:t>
      </w:r>
      <w:r w:rsidRPr="004C35D1">
        <w:rPr>
          <w:spacing w:val="-4"/>
          <w:sz w:val="22"/>
          <w:szCs w:val="22"/>
        </w:rPr>
        <w:t xml:space="preserve"> </w:t>
      </w:r>
      <w:r w:rsidRPr="004C35D1">
        <w:rPr>
          <w:sz w:val="22"/>
          <w:szCs w:val="22"/>
        </w:rPr>
        <w:t>its obligations</w:t>
      </w:r>
      <w:r w:rsidRPr="004C35D1">
        <w:rPr>
          <w:spacing w:val="-3"/>
          <w:sz w:val="22"/>
          <w:szCs w:val="22"/>
        </w:rPr>
        <w:t xml:space="preserve"> </w:t>
      </w:r>
      <w:r w:rsidRPr="004C35D1">
        <w:rPr>
          <w:sz w:val="22"/>
          <w:szCs w:val="22"/>
        </w:rPr>
        <w:t>under</w:t>
      </w:r>
      <w:r w:rsidRPr="004C35D1">
        <w:rPr>
          <w:spacing w:val="-4"/>
          <w:sz w:val="22"/>
          <w:szCs w:val="22"/>
        </w:rPr>
        <w:t xml:space="preserve"> </w:t>
      </w:r>
      <w:r w:rsidRPr="004C35D1">
        <w:rPr>
          <w:sz w:val="22"/>
          <w:szCs w:val="22"/>
        </w:rPr>
        <w:t>the</w:t>
      </w:r>
      <w:r w:rsidRPr="004C35D1">
        <w:rPr>
          <w:spacing w:val="-4"/>
          <w:sz w:val="22"/>
          <w:szCs w:val="22"/>
        </w:rPr>
        <w:t xml:space="preserve"> </w:t>
      </w:r>
      <w:r w:rsidRPr="004C35D1">
        <w:rPr>
          <w:sz w:val="22"/>
          <w:szCs w:val="22"/>
        </w:rPr>
        <w:t>Equality</w:t>
      </w:r>
      <w:r w:rsidRPr="004C35D1">
        <w:rPr>
          <w:spacing w:val="-3"/>
          <w:sz w:val="22"/>
          <w:szCs w:val="22"/>
        </w:rPr>
        <w:t xml:space="preserve"> </w:t>
      </w:r>
      <w:r w:rsidRPr="004C35D1">
        <w:rPr>
          <w:sz w:val="22"/>
          <w:szCs w:val="22"/>
        </w:rPr>
        <w:t>Act</w:t>
      </w:r>
      <w:r w:rsidRPr="004C35D1">
        <w:rPr>
          <w:spacing w:val="-3"/>
          <w:sz w:val="22"/>
          <w:szCs w:val="22"/>
        </w:rPr>
        <w:t xml:space="preserve"> </w:t>
      </w:r>
      <w:r w:rsidRPr="004C35D1">
        <w:rPr>
          <w:sz w:val="22"/>
          <w:szCs w:val="22"/>
        </w:rPr>
        <w:t>2010</w:t>
      </w:r>
      <w:r w:rsidRPr="004C35D1">
        <w:rPr>
          <w:spacing w:val="-4"/>
          <w:sz w:val="22"/>
          <w:szCs w:val="22"/>
        </w:rPr>
        <w:t xml:space="preserve"> </w:t>
      </w:r>
      <w:r w:rsidRPr="004C35D1">
        <w:rPr>
          <w:sz w:val="22"/>
          <w:szCs w:val="22"/>
        </w:rPr>
        <w:t>and</w:t>
      </w:r>
      <w:r w:rsidRPr="004C35D1">
        <w:rPr>
          <w:spacing w:val="-4"/>
          <w:sz w:val="22"/>
          <w:szCs w:val="22"/>
        </w:rPr>
        <w:t xml:space="preserve"> </w:t>
      </w:r>
      <w:r w:rsidRPr="004C35D1">
        <w:rPr>
          <w:sz w:val="22"/>
          <w:szCs w:val="22"/>
        </w:rPr>
        <w:t>complies</w:t>
      </w:r>
      <w:r w:rsidRPr="004C35D1">
        <w:rPr>
          <w:spacing w:val="-3"/>
          <w:sz w:val="22"/>
          <w:szCs w:val="22"/>
        </w:rPr>
        <w:t xml:space="preserve"> </w:t>
      </w:r>
      <w:r w:rsidRPr="004C35D1">
        <w:rPr>
          <w:sz w:val="22"/>
          <w:szCs w:val="22"/>
        </w:rPr>
        <w:t xml:space="preserve">with non-discrimination </w:t>
      </w:r>
      <w:r w:rsidRPr="004C35D1">
        <w:rPr>
          <w:spacing w:val="-2"/>
          <w:sz w:val="22"/>
          <w:szCs w:val="22"/>
        </w:rPr>
        <w:t>provisions.</w:t>
      </w:r>
    </w:p>
    <w:p w14:paraId="41CE020B" w14:textId="77777777" w:rsidR="004C35D1" w:rsidRPr="004C35D1" w:rsidRDefault="004C35D1" w:rsidP="004C35D1">
      <w:pPr>
        <w:pStyle w:val="BodyText"/>
        <w:spacing w:before="120"/>
        <w:ind w:left="115" w:right="235"/>
        <w:rPr>
          <w:sz w:val="22"/>
          <w:szCs w:val="22"/>
        </w:rPr>
      </w:pPr>
      <w:r w:rsidRPr="004C35D1">
        <w:rPr>
          <w:sz w:val="22"/>
          <w:szCs w:val="22"/>
        </w:rPr>
        <w:t>Where</w:t>
      </w:r>
      <w:r w:rsidRPr="004C35D1">
        <w:rPr>
          <w:spacing w:val="-5"/>
          <w:sz w:val="22"/>
          <w:szCs w:val="22"/>
        </w:rPr>
        <w:t xml:space="preserve"> </w:t>
      </w:r>
      <w:r w:rsidRPr="004C35D1">
        <w:rPr>
          <w:sz w:val="22"/>
          <w:szCs w:val="22"/>
        </w:rPr>
        <w:t>relevant,</w:t>
      </w:r>
      <w:r w:rsidRPr="004C35D1">
        <w:rPr>
          <w:spacing w:val="-1"/>
          <w:sz w:val="22"/>
          <w:szCs w:val="22"/>
        </w:rPr>
        <w:t xml:space="preserve"> </w:t>
      </w:r>
      <w:r w:rsidRPr="004C35D1">
        <w:rPr>
          <w:sz w:val="22"/>
          <w:szCs w:val="22"/>
        </w:rPr>
        <w:t>our</w:t>
      </w:r>
      <w:r w:rsidRPr="004C35D1">
        <w:rPr>
          <w:spacing w:val="-2"/>
          <w:sz w:val="22"/>
          <w:szCs w:val="22"/>
        </w:rPr>
        <w:t xml:space="preserve"> </w:t>
      </w:r>
      <w:r w:rsidRPr="004C35D1">
        <w:rPr>
          <w:sz w:val="22"/>
          <w:szCs w:val="22"/>
        </w:rPr>
        <w:t>policies</w:t>
      </w:r>
      <w:r w:rsidRPr="004C35D1">
        <w:rPr>
          <w:spacing w:val="-4"/>
          <w:sz w:val="22"/>
          <w:szCs w:val="22"/>
        </w:rPr>
        <w:t xml:space="preserve"> </w:t>
      </w:r>
      <w:r w:rsidRPr="004C35D1">
        <w:rPr>
          <w:sz w:val="22"/>
          <w:szCs w:val="22"/>
        </w:rPr>
        <w:t>include</w:t>
      </w:r>
      <w:r w:rsidRPr="004C35D1">
        <w:rPr>
          <w:spacing w:val="-5"/>
          <w:sz w:val="22"/>
          <w:szCs w:val="22"/>
        </w:rPr>
        <w:t xml:space="preserve"> </w:t>
      </w:r>
      <w:r w:rsidRPr="004C35D1">
        <w:rPr>
          <w:sz w:val="22"/>
          <w:szCs w:val="22"/>
        </w:rPr>
        <w:t>reference</w:t>
      </w:r>
      <w:r w:rsidRPr="004C35D1">
        <w:rPr>
          <w:spacing w:val="-5"/>
          <w:sz w:val="22"/>
          <w:szCs w:val="22"/>
        </w:rPr>
        <w:t xml:space="preserve"> </w:t>
      </w:r>
      <w:r w:rsidRPr="004C35D1">
        <w:rPr>
          <w:sz w:val="22"/>
          <w:szCs w:val="22"/>
        </w:rPr>
        <w:t>to</w:t>
      </w:r>
      <w:r w:rsidRPr="004C35D1">
        <w:rPr>
          <w:spacing w:val="-5"/>
          <w:sz w:val="22"/>
          <w:szCs w:val="22"/>
        </w:rPr>
        <w:t xml:space="preserve"> </w:t>
      </w:r>
      <w:r w:rsidRPr="004C35D1">
        <w:rPr>
          <w:sz w:val="22"/>
          <w:szCs w:val="22"/>
        </w:rPr>
        <w:t>the</w:t>
      </w:r>
      <w:r w:rsidRPr="004C35D1">
        <w:rPr>
          <w:spacing w:val="-5"/>
          <w:sz w:val="22"/>
          <w:szCs w:val="22"/>
        </w:rPr>
        <w:t xml:space="preserve"> </w:t>
      </w:r>
      <w:r w:rsidRPr="004C35D1">
        <w:rPr>
          <w:sz w:val="22"/>
          <w:szCs w:val="22"/>
        </w:rPr>
        <w:t>importance</w:t>
      </w:r>
      <w:r w:rsidRPr="004C35D1">
        <w:rPr>
          <w:spacing w:val="-1"/>
          <w:sz w:val="22"/>
          <w:szCs w:val="22"/>
        </w:rPr>
        <w:t xml:space="preserve"> </w:t>
      </w:r>
      <w:r w:rsidRPr="004C35D1">
        <w:rPr>
          <w:sz w:val="22"/>
          <w:szCs w:val="22"/>
        </w:rPr>
        <w:t>of</w:t>
      </w:r>
      <w:r w:rsidRPr="004C35D1">
        <w:rPr>
          <w:spacing w:val="-5"/>
          <w:sz w:val="22"/>
          <w:szCs w:val="22"/>
        </w:rPr>
        <w:t xml:space="preserve"> </w:t>
      </w:r>
      <w:r w:rsidRPr="004C35D1">
        <w:rPr>
          <w:sz w:val="22"/>
          <w:szCs w:val="22"/>
        </w:rPr>
        <w:t>avoiding</w:t>
      </w:r>
      <w:r w:rsidRPr="004C35D1">
        <w:rPr>
          <w:spacing w:val="-5"/>
          <w:sz w:val="22"/>
          <w:szCs w:val="22"/>
        </w:rPr>
        <w:t xml:space="preserve"> </w:t>
      </w:r>
      <w:r w:rsidRPr="004C35D1">
        <w:rPr>
          <w:sz w:val="22"/>
          <w:szCs w:val="22"/>
        </w:rPr>
        <w:t>discrimination</w:t>
      </w:r>
      <w:r w:rsidRPr="004C35D1">
        <w:rPr>
          <w:spacing w:val="-1"/>
          <w:sz w:val="22"/>
          <w:szCs w:val="22"/>
        </w:rPr>
        <w:t xml:space="preserve"> </w:t>
      </w:r>
      <w:r w:rsidRPr="004C35D1">
        <w:rPr>
          <w:sz w:val="22"/>
          <w:szCs w:val="22"/>
        </w:rPr>
        <w:t>and</w:t>
      </w:r>
      <w:r w:rsidRPr="004C35D1">
        <w:rPr>
          <w:spacing w:val="-1"/>
          <w:sz w:val="22"/>
          <w:szCs w:val="22"/>
        </w:rPr>
        <w:t xml:space="preserve"> </w:t>
      </w:r>
      <w:r w:rsidRPr="004C35D1">
        <w:rPr>
          <w:sz w:val="22"/>
          <w:szCs w:val="22"/>
        </w:rPr>
        <w:t>other prohibited conduct.</w:t>
      </w:r>
    </w:p>
    <w:p w14:paraId="173130FF" w14:textId="77777777" w:rsidR="004C35D1" w:rsidRPr="004C35D1" w:rsidRDefault="004C35D1" w:rsidP="004C35D1">
      <w:pPr>
        <w:pStyle w:val="BodyText"/>
        <w:spacing w:before="120"/>
        <w:ind w:left="115" w:right="235"/>
        <w:rPr>
          <w:sz w:val="22"/>
          <w:szCs w:val="22"/>
        </w:rPr>
      </w:pPr>
      <w:r w:rsidRPr="004C35D1">
        <w:rPr>
          <w:sz w:val="22"/>
          <w:szCs w:val="22"/>
        </w:rPr>
        <w:t>Trustees, local governing bodies, and all staff are regularly reminded of their responsibilities under the Equality</w:t>
      </w:r>
      <w:r w:rsidRPr="004C35D1">
        <w:rPr>
          <w:spacing w:val="-3"/>
          <w:sz w:val="22"/>
          <w:szCs w:val="22"/>
        </w:rPr>
        <w:t xml:space="preserve"> </w:t>
      </w:r>
      <w:r w:rsidRPr="004C35D1">
        <w:rPr>
          <w:sz w:val="22"/>
          <w:szCs w:val="22"/>
        </w:rPr>
        <w:t>Act,</w:t>
      </w:r>
      <w:r w:rsidRPr="004C35D1">
        <w:rPr>
          <w:spacing w:val="-4"/>
          <w:sz w:val="22"/>
          <w:szCs w:val="22"/>
        </w:rPr>
        <w:t xml:space="preserve"> </w:t>
      </w:r>
      <w:r w:rsidRPr="004C35D1">
        <w:rPr>
          <w:sz w:val="22"/>
          <w:szCs w:val="22"/>
        </w:rPr>
        <w:t>for</w:t>
      </w:r>
      <w:r w:rsidRPr="004C35D1">
        <w:rPr>
          <w:spacing w:val="-4"/>
          <w:sz w:val="22"/>
          <w:szCs w:val="22"/>
        </w:rPr>
        <w:t xml:space="preserve"> </w:t>
      </w:r>
      <w:r w:rsidRPr="004C35D1">
        <w:rPr>
          <w:sz w:val="22"/>
          <w:szCs w:val="22"/>
        </w:rPr>
        <w:t>example during</w:t>
      </w:r>
      <w:r w:rsidRPr="004C35D1">
        <w:rPr>
          <w:spacing w:val="-4"/>
          <w:sz w:val="22"/>
          <w:szCs w:val="22"/>
        </w:rPr>
        <w:t xml:space="preserve"> </w:t>
      </w:r>
      <w:r w:rsidRPr="004C35D1">
        <w:rPr>
          <w:sz w:val="22"/>
          <w:szCs w:val="22"/>
        </w:rPr>
        <w:t>meetings.</w:t>
      </w:r>
      <w:r w:rsidRPr="004C35D1">
        <w:rPr>
          <w:spacing w:val="-3"/>
          <w:sz w:val="22"/>
          <w:szCs w:val="22"/>
        </w:rPr>
        <w:t xml:space="preserve"> </w:t>
      </w:r>
      <w:r w:rsidRPr="004C35D1">
        <w:rPr>
          <w:sz w:val="22"/>
          <w:szCs w:val="22"/>
        </w:rPr>
        <w:t>Where</w:t>
      </w:r>
      <w:r w:rsidRPr="004C35D1">
        <w:rPr>
          <w:spacing w:val="-4"/>
          <w:sz w:val="22"/>
          <w:szCs w:val="22"/>
        </w:rPr>
        <w:t xml:space="preserve"> </w:t>
      </w:r>
      <w:r w:rsidRPr="004C35D1">
        <w:rPr>
          <w:sz w:val="22"/>
          <w:szCs w:val="22"/>
        </w:rPr>
        <w:t>this</w:t>
      </w:r>
      <w:r w:rsidRPr="004C35D1">
        <w:rPr>
          <w:spacing w:val="-2"/>
          <w:sz w:val="22"/>
          <w:szCs w:val="22"/>
        </w:rPr>
        <w:t xml:space="preserve"> </w:t>
      </w:r>
      <w:r w:rsidRPr="004C35D1">
        <w:rPr>
          <w:sz w:val="22"/>
          <w:szCs w:val="22"/>
        </w:rPr>
        <w:t>has</w:t>
      </w:r>
      <w:r w:rsidRPr="004C35D1">
        <w:rPr>
          <w:spacing w:val="-3"/>
          <w:sz w:val="22"/>
          <w:szCs w:val="22"/>
        </w:rPr>
        <w:t xml:space="preserve"> </w:t>
      </w:r>
      <w:r w:rsidRPr="004C35D1">
        <w:rPr>
          <w:sz w:val="22"/>
          <w:szCs w:val="22"/>
        </w:rPr>
        <w:t>been</w:t>
      </w:r>
      <w:r w:rsidRPr="004C35D1">
        <w:rPr>
          <w:spacing w:val="-4"/>
          <w:sz w:val="22"/>
          <w:szCs w:val="22"/>
        </w:rPr>
        <w:t xml:space="preserve"> </w:t>
      </w:r>
      <w:r w:rsidRPr="004C35D1">
        <w:rPr>
          <w:sz w:val="22"/>
          <w:szCs w:val="22"/>
        </w:rPr>
        <w:t>discussed</w:t>
      </w:r>
      <w:r w:rsidRPr="004C35D1">
        <w:rPr>
          <w:spacing w:val="-4"/>
          <w:sz w:val="22"/>
          <w:szCs w:val="22"/>
        </w:rPr>
        <w:t xml:space="preserve"> </w:t>
      </w:r>
      <w:r w:rsidRPr="004C35D1">
        <w:rPr>
          <w:sz w:val="22"/>
          <w:szCs w:val="22"/>
        </w:rPr>
        <w:t>during a</w:t>
      </w:r>
      <w:r w:rsidRPr="004C35D1">
        <w:rPr>
          <w:spacing w:val="-4"/>
          <w:sz w:val="22"/>
          <w:szCs w:val="22"/>
        </w:rPr>
        <w:t xml:space="preserve"> </w:t>
      </w:r>
      <w:r w:rsidRPr="004C35D1">
        <w:rPr>
          <w:sz w:val="22"/>
          <w:szCs w:val="22"/>
        </w:rPr>
        <w:t>meeting</w:t>
      </w:r>
      <w:r w:rsidRPr="004C35D1">
        <w:rPr>
          <w:spacing w:val="-4"/>
          <w:sz w:val="22"/>
          <w:szCs w:val="22"/>
        </w:rPr>
        <w:t xml:space="preserve"> </w:t>
      </w:r>
      <w:r w:rsidRPr="004C35D1">
        <w:rPr>
          <w:sz w:val="22"/>
          <w:szCs w:val="22"/>
        </w:rPr>
        <w:t>it</w:t>
      </w:r>
      <w:r w:rsidRPr="004C35D1">
        <w:rPr>
          <w:spacing w:val="-3"/>
          <w:sz w:val="22"/>
          <w:szCs w:val="22"/>
        </w:rPr>
        <w:t xml:space="preserve"> </w:t>
      </w:r>
      <w:r w:rsidRPr="004C35D1">
        <w:rPr>
          <w:sz w:val="22"/>
          <w:szCs w:val="22"/>
        </w:rPr>
        <w:t>is recorded</w:t>
      </w:r>
      <w:r w:rsidRPr="004C35D1">
        <w:rPr>
          <w:spacing w:val="-4"/>
          <w:sz w:val="22"/>
          <w:szCs w:val="22"/>
        </w:rPr>
        <w:t xml:space="preserve"> </w:t>
      </w:r>
      <w:r w:rsidRPr="004C35D1">
        <w:rPr>
          <w:sz w:val="22"/>
          <w:szCs w:val="22"/>
        </w:rPr>
        <w:t>in the meeting minutes.</w:t>
      </w:r>
    </w:p>
    <w:p w14:paraId="553167AC" w14:textId="77777777" w:rsidR="004C35D1" w:rsidRPr="004C35D1" w:rsidRDefault="004C35D1" w:rsidP="004C35D1">
      <w:pPr>
        <w:pStyle w:val="BodyText"/>
        <w:spacing w:before="120"/>
        <w:ind w:left="115"/>
        <w:rPr>
          <w:sz w:val="22"/>
          <w:szCs w:val="22"/>
        </w:rPr>
      </w:pPr>
      <w:r w:rsidRPr="004C35D1">
        <w:rPr>
          <w:sz w:val="22"/>
          <w:szCs w:val="22"/>
        </w:rPr>
        <w:t>New</w:t>
      </w:r>
      <w:r w:rsidRPr="004C35D1">
        <w:rPr>
          <w:spacing w:val="-2"/>
          <w:sz w:val="22"/>
          <w:szCs w:val="22"/>
        </w:rPr>
        <w:t xml:space="preserve"> </w:t>
      </w:r>
      <w:r w:rsidRPr="004C35D1">
        <w:rPr>
          <w:sz w:val="22"/>
          <w:szCs w:val="22"/>
        </w:rPr>
        <w:t>staff</w:t>
      </w:r>
      <w:r w:rsidRPr="004C35D1">
        <w:rPr>
          <w:spacing w:val="-4"/>
          <w:sz w:val="22"/>
          <w:szCs w:val="22"/>
        </w:rPr>
        <w:t xml:space="preserve"> </w:t>
      </w:r>
      <w:r w:rsidRPr="004C35D1">
        <w:rPr>
          <w:sz w:val="22"/>
          <w:szCs w:val="22"/>
        </w:rPr>
        <w:t>receive</w:t>
      </w:r>
      <w:r w:rsidRPr="004C35D1">
        <w:rPr>
          <w:spacing w:val="-4"/>
          <w:sz w:val="22"/>
          <w:szCs w:val="22"/>
        </w:rPr>
        <w:t xml:space="preserve"> </w:t>
      </w:r>
      <w:r w:rsidRPr="004C35D1">
        <w:rPr>
          <w:sz w:val="22"/>
          <w:szCs w:val="22"/>
        </w:rPr>
        <w:t>training</w:t>
      </w:r>
      <w:r w:rsidRPr="004C35D1">
        <w:rPr>
          <w:spacing w:val="-4"/>
          <w:sz w:val="22"/>
          <w:szCs w:val="22"/>
        </w:rPr>
        <w:t xml:space="preserve"> </w:t>
      </w:r>
      <w:r w:rsidRPr="004C35D1">
        <w:rPr>
          <w:sz w:val="22"/>
          <w:szCs w:val="22"/>
        </w:rPr>
        <w:t>on</w:t>
      </w:r>
      <w:r w:rsidRPr="004C35D1">
        <w:rPr>
          <w:spacing w:val="-4"/>
          <w:sz w:val="22"/>
          <w:szCs w:val="22"/>
        </w:rPr>
        <w:t xml:space="preserve"> </w:t>
      </w:r>
      <w:r w:rsidRPr="004C35D1">
        <w:rPr>
          <w:sz w:val="22"/>
          <w:szCs w:val="22"/>
        </w:rPr>
        <w:t>the Equality</w:t>
      </w:r>
      <w:r w:rsidRPr="004C35D1">
        <w:rPr>
          <w:spacing w:val="-3"/>
          <w:sz w:val="22"/>
          <w:szCs w:val="22"/>
        </w:rPr>
        <w:t xml:space="preserve"> </w:t>
      </w:r>
      <w:r w:rsidRPr="004C35D1">
        <w:rPr>
          <w:sz w:val="22"/>
          <w:szCs w:val="22"/>
        </w:rPr>
        <w:t>Act</w:t>
      </w:r>
      <w:r w:rsidRPr="004C35D1">
        <w:rPr>
          <w:spacing w:val="-3"/>
          <w:sz w:val="22"/>
          <w:szCs w:val="22"/>
        </w:rPr>
        <w:t xml:space="preserve"> </w:t>
      </w:r>
      <w:r w:rsidRPr="004C35D1">
        <w:rPr>
          <w:sz w:val="22"/>
          <w:szCs w:val="22"/>
        </w:rPr>
        <w:t>as</w:t>
      </w:r>
      <w:r w:rsidRPr="004C35D1">
        <w:rPr>
          <w:spacing w:val="-3"/>
          <w:sz w:val="22"/>
          <w:szCs w:val="22"/>
        </w:rPr>
        <w:t xml:space="preserve"> </w:t>
      </w:r>
      <w:r w:rsidRPr="004C35D1">
        <w:rPr>
          <w:sz w:val="22"/>
          <w:szCs w:val="22"/>
        </w:rPr>
        <w:t>part</w:t>
      </w:r>
      <w:r w:rsidRPr="004C35D1">
        <w:rPr>
          <w:spacing w:val="-4"/>
          <w:sz w:val="22"/>
          <w:szCs w:val="22"/>
        </w:rPr>
        <w:t xml:space="preserve"> </w:t>
      </w:r>
      <w:r w:rsidRPr="004C35D1">
        <w:rPr>
          <w:sz w:val="22"/>
          <w:szCs w:val="22"/>
        </w:rPr>
        <w:t>of</w:t>
      </w:r>
      <w:r w:rsidRPr="004C35D1">
        <w:rPr>
          <w:spacing w:val="-4"/>
          <w:sz w:val="22"/>
          <w:szCs w:val="22"/>
        </w:rPr>
        <w:t xml:space="preserve"> </w:t>
      </w:r>
      <w:r w:rsidRPr="004C35D1">
        <w:rPr>
          <w:sz w:val="22"/>
          <w:szCs w:val="22"/>
        </w:rPr>
        <w:t>their</w:t>
      </w:r>
      <w:r w:rsidRPr="004C35D1">
        <w:rPr>
          <w:spacing w:val="-3"/>
          <w:sz w:val="22"/>
          <w:szCs w:val="22"/>
        </w:rPr>
        <w:t xml:space="preserve"> </w:t>
      </w:r>
      <w:r w:rsidRPr="004C35D1">
        <w:rPr>
          <w:sz w:val="22"/>
          <w:szCs w:val="22"/>
        </w:rPr>
        <w:t>induction,</w:t>
      </w:r>
      <w:r w:rsidRPr="004C35D1">
        <w:rPr>
          <w:spacing w:val="-4"/>
          <w:sz w:val="22"/>
          <w:szCs w:val="22"/>
        </w:rPr>
        <w:t xml:space="preserve"> </w:t>
      </w:r>
      <w:r w:rsidRPr="004C35D1">
        <w:rPr>
          <w:sz w:val="22"/>
          <w:szCs w:val="22"/>
        </w:rPr>
        <w:t>and</w:t>
      </w:r>
      <w:r w:rsidRPr="004C35D1">
        <w:rPr>
          <w:spacing w:val="-4"/>
          <w:sz w:val="22"/>
          <w:szCs w:val="22"/>
        </w:rPr>
        <w:t xml:space="preserve"> </w:t>
      </w:r>
      <w:r w:rsidRPr="004C35D1">
        <w:rPr>
          <w:sz w:val="22"/>
          <w:szCs w:val="22"/>
        </w:rPr>
        <w:t>all</w:t>
      </w:r>
      <w:r w:rsidRPr="004C35D1">
        <w:rPr>
          <w:spacing w:val="-1"/>
          <w:sz w:val="22"/>
          <w:szCs w:val="22"/>
        </w:rPr>
        <w:t xml:space="preserve"> </w:t>
      </w:r>
      <w:r w:rsidRPr="004C35D1">
        <w:rPr>
          <w:sz w:val="22"/>
          <w:szCs w:val="22"/>
        </w:rPr>
        <w:t>staff receive</w:t>
      </w:r>
      <w:r w:rsidRPr="004C35D1">
        <w:rPr>
          <w:spacing w:val="-4"/>
          <w:sz w:val="22"/>
          <w:szCs w:val="22"/>
        </w:rPr>
        <w:t xml:space="preserve"> </w:t>
      </w:r>
      <w:r w:rsidRPr="004C35D1">
        <w:rPr>
          <w:sz w:val="22"/>
          <w:szCs w:val="22"/>
        </w:rPr>
        <w:t>refresher</w:t>
      </w:r>
      <w:r w:rsidRPr="004C35D1">
        <w:rPr>
          <w:spacing w:val="-4"/>
          <w:sz w:val="22"/>
          <w:szCs w:val="22"/>
        </w:rPr>
        <w:t xml:space="preserve"> </w:t>
      </w:r>
      <w:r w:rsidRPr="004C35D1">
        <w:rPr>
          <w:sz w:val="22"/>
          <w:szCs w:val="22"/>
        </w:rPr>
        <w:t>training every year.</w:t>
      </w:r>
    </w:p>
    <w:p w14:paraId="636324CC" w14:textId="4E43CAB8" w:rsidR="004C35D1" w:rsidRDefault="004C35D1" w:rsidP="004C35D1">
      <w:pPr>
        <w:pStyle w:val="BodyText"/>
        <w:spacing w:before="120"/>
        <w:ind w:left="115" w:right="235"/>
        <w:rPr>
          <w:sz w:val="22"/>
          <w:szCs w:val="22"/>
        </w:rPr>
      </w:pPr>
      <w:r w:rsidRPr="004C35D1">
        <w:rPr>
          <w:sz w:val="22"/>
          <w:szCs w:val="22"/>
        </w:rPr>
        <w:t>Each</w:t>
      </w:r>
      <w:r w:rsidRPr="004C35D1">
        <w:rPr>
          <w:spacing w:val="-4"/>
          <w:sz w:val="22"/>
          <w:szCs w:val="22"/>
        </w:rPr>
        <w:t xml:space="preserve"> </w:t>
      </w:r>
      <w:r w:rsidRPr="004C35D1">
        <w:rPr>
          <w:sz w:val="22"/>
          <w:szCs w:val="22"/>
        </w:rPr>
        <w:t>school</w:t>
      </w:r>
      <w:r w:rsidRPr="004C35D1">
        <w:rPr>
          <w:spacing w:val="-3"/>
          <w:sz w:val="22"/>
          <w:szCs w:val="22"/>
        </w:rPr>
        <w:t xml:space="preserve"> </w:t>
      </w:r>
      <w:r w:rsidRPr="004C35D1">
        <w:rPr>
          <w:sz w:val="22"/>
          <w:szCs w:val="22"/>
        </w:rPr>
        <w:t>has</w:t>
      </w:r>
      <w:r w:rsidRPr="004C35D1">
        <w:rPr>
          <w:spacing w:val="-3"/>
          <w:sz w:val="22"/>
          <w:szCs w:val="22"/>
        </w:rPr>
        <w:t xml:space="preserve"> </w:t>
      </w:r>
      <w:r w:rsidRPr="004C35D1">
        <w:rPr>
          <w:sz w:val="22"/>
          <w:szCs w:val="22"/>
        </w:rPr>
        <w:t>a</w:t>
      </w:r>
      <w:r w:rsidRPr="004C35D1">
        <w:rPr>
          <w:spacing w:val="-4"/>
          <w:sz w:val="22"/>
          <w:szCs w:val="22"/>
        </w:rPr>
        <w:t xml:space="preserve"> </w:t>
      </w:r>
      <w:r w:rsidRPr="004C35D1">
        <w:rPr>
          <w:sz w:val="22"/>
          <w:szCs w:val="22"/>
        </w:rPr>
        <w:t>designated</w:t>
      </w:r>
      <w:r w:rsidRPr="004C35D1">
        <w:rPr>
          <w:spacing w:val="-4"/>
          <w:sz w:val="22"/>
          <w:szCs w:val="22"/>
        </w:rPr>
        <w:t xml:space="preserve"> </w:t>
      </w:r>
      <w:r w:rsidRPr="004C35D1">
        <w:rPr>
          <w:sz w:val="22"/>
          <w:szCs w:val="22"/>
        </w:rPr>
        <w:t>member</w:t>
      </w:r>
      <w:r w:rsidRPr="004C35D1">
        <w:rPr>
          <w:spacing w:val="-4"/>
          <w:sz w:val="22"/>
          <w:szCs w:val="22"/>
        </w:rPr>
        <w:t xml:space="preserve"> </w:t>
      </w:r>
      <w:r w:rsidRPr="004C35D1">
        <w:rPr>
          <w:sz w:val="22"/>
          <w:szCs w:val="22"/>
        </w:rPr>
        <w:t>of</w:t>
      </w:r>
      <w:r w:rsidRPr="004C35D1">
        <w:rPr>
          <w:spacing w:val="-4"/>
          <w:sz w:val="22"/>
          <w:szCs w:val="22"/>
        </w:rPr>
        <w:t xml:space="preserve"> </w:t>
      </w:r>
      <w:r w:rsidRPr="004C35D1">
        <w:rPr>
          <w:sz w:val="22"/>
          <w:szCs w:val="22"/>
        </w:rPr>
        <w:t>staff</w:t>
      </w:r>
      <w:r w:rsidRPr="004C35D1">
        <w:rPr>
          <w:spacing w:val="-4"/>
          <w:sz w:val="22"/>
          <w:szCs w:val="22"/>
        </w:rPr>
        <w:t xml:space="preserve"> </w:t>
      </w:r>
      <w:r w:rsidRPr="004C35D1">
        <w:rPr>
          <w:sz w:val="22"/>
          <w:szCs w:val="22"/>
        </w:rPr>
        <w:t>for monitoring</w:t>
      </w:r>
      <w:r w:rsidRPr="004C35D1">
        <w:rPr>
          <w:spacing w:val="-4"/>
          <w:sz w:val="22"/>
          <w:szCs w:val="22"/>
        </w:rPr>
        <w:t xml:space="preserve"> </w:t>
      </w:r>
      <w:r w:rsidRPr="004C35D1">
        <w:rPr>
          <w:sz w:val="22"/>
          <w:szCs w:val="22"/>
        </w:rPr>
        <w:t>equality</w:t>
      </w:r>
      <w:r w:rsidRPr="004C35D1">
        <w:rPr>
          <w:spacing w:val="-3"/>
          <w:sz w:val="22"/>
          <w:szCs w:val="22"/>
        </w:rPr>
        <w:t xml:space="preserve"> </w:t>
      </w:r>
      <w:r w:rsidRPr="004C35D1">
        <w:rPr>
          <w:sz w:val="22"/>
          <w:szCs w:val="22"/>
        </w:rPr>
        <w:t>issues.</w:t>
      </w:r>
      <w:r w:rsidRPr="004C35D1">
        <w:rPr>
          <w:spacing w:val="40"/>
          <w:sz w:val="22"/>
          <w:szCs w:val="22"/>
        </w:rPr>
        <w:t xml:space="preserve"> </w:t>
      </w:r>
      <w:r w:rsidRPr="004C35D1">
        <w:rPr>
          <w:sz w:val="22"/>
          <w:szCs w:val="22"/>
        </w:rPr>
        <w:t>They make</w:t>
      </w:r>
      <w:r w:rsidRPr="004C35D1">
        <w:rPr>
          <w:spacing w:val="-4"/>
          <w:sz w:val="22"/>
          <w:szCs w:val="22"/>
        </w:rPr>
        <w:t xml:space="preserve"> </w:t>
      </w:r>
      <w:r w:rsidRPr="004C35D1">
        <w:rPr>
          <w:sz w:val="22"/>
          <w:szCs w:val="22"/>
        </w:rPr>
        <w:t>local</w:t>
      </w:r>
      <w:r w:rsidRPr="004C35D1">
        <w:rPr>
          <w:spacing w:val="-3"/>
          <w:sz w:val="22"/>
          <w:szCs w:val="22"/>
        </w:rPr>
        <w:t xml:space="preserve"> </w:t>
      </w:r>
      <w:r w:rsidRPr="004C35D1">
        <w:rPr>
          <w:sz w:val="22"/>
          <w:szCs w:val="22"/>
        </w:rPr>
        <w:t>governors aware of these as appropriate.</w:t>
      </w:r>
    </w:p>
    <w:p w14:paraId="19C4CC10" w14:textId="2DD545C6" w:rsidR="004C35D1" w:rsidRDefault="004C35D1" w:rsidP="004C35D1">
      <w:pPr>
        <w:pStyle w:val="BodyText"/>
        <w:spacing w:before="120"/>
        <w:ind w:left="115" w:right="235"/>
        <w:rPr>
          <w:sz w:val="22"/>
          <w:szCs w:val="22"/>
        </w:rPr>
      </w:pPr>
    </w:p>
    <w:p w14:paraId="04B97C7A" w14:textId="7BC4D698" w:rsidR="004C35D1" w:rsidRPr="001831B0" w:rsidRDefault="004C35D1" w:rsidP="004C35D1">
      <w:pPr>
        <w:pStyle w:val="Heading1"/>
        <w:numPr>
          <w:ilvl w:val="0"/>
          <w:numId w:val="3"/>
        </w:numPr>
        <w:tabs>
          <w:tab w:val="left" w:pos="351"/>
        </w:tabs>
        <w:rPr>
          <w:sz w:val="24"/>
          <w:szCs w:val="24"/>
          <w:u w:val="none"/>
        </w:rPr>
      </w:pPr>
      <w:bookmarkStart w:id="4" w:name="_TOC_250004"/>
      <w:r>
        <w:rPr>
          <w:sz w:val="24"/>
          <w:szCs w:val="24"/>
          <w:u w:val="none"/>
        </w:rPr>
        <w:t xml:space="preserve"> </w:t>
      </w:r>
      <w:r w:rsidRPr="004C35D1">
        <w:rPr>
          <w:sz w:val="24"/>
          <w:szCs w:val="24"/>
          <w:u w:val="none"/>
        </w:rPr>
        <w:t>Advancing</w:t>
      </w:r>
      <w:r w:rsidRPr="004C35D1">
        <w:rPr>
          <w:spacing w:val="-5"/>
          <w:sz w:val="24"/>
          <w:szCs w:val="24"/>
          <w:u w:val="none"/>
        </w:rPr>
        <w:t xml:space="preserve"> </w:t>
      </w:r>
      <w:r w:rsidRPr="004C35D1">
        <w:rPr>
          <w:sz w:val="24"/>
          <w:szCs w:val="24"/>
          <w:u w:val="none"/>
        </w:rPr>
        <w:t>equality</w:t>
      </w:r>
      <w:r w:rsidRPr="004C35D1">
        <w:rPr>
          <w:spacing w:val="-3"/>
          <w:sz w:val="24"/>
          <w:szCs w:val="24"/>
          <w:u w:val="none"/>
        </w:rPr>
        <w:t xml:space="preserve"> </w:t>
      </w:r>
      <w:r w:rsidRPr="004C35D1">
        <w:rPr>
          <w:sz w:val="24"/>
          <w:szCs w:val="24"/>
          <w:u w:val="none"/>
        </w:rPr>
        <w:t>of</w:t>
      </w:r>
      <w:r w:rsidRPr="004C35D1">
        <w:rPr>
          <w:spacing w:val="-7"/>
          <w:sz w:val="24"/>
          <w:szCs w:val="24"/>
          <w:u w:val="none"/>
        </w:rPr>
        <w:t xml:space="preserve"> </w:t>
      </w:r>
      <w:bookmarkEnd w:id="4"/>
      <w:r w:rsidRPr="004C35D1">
        <w:rPr>
          <w:spacing w:val="-2"/>
          <w:sz w:val="24"/>
          <w:szCs w:val="24"/>
          <w:u w:val="none"/>
        </w:rPr>
        <w:t>opportunity</w:t>
      </w:r>
    </w:p>
    <w:p w14:paraId="49697576" w14:textId="77777777" w:rsidR="001831B0" w:rsidRPr="004C35D1" w:rsidRDefault="001831B0" w:rsidP="001831B0">
      <w:pPr>
        <w:pStyle w:val="Heading1"/>
        <w:tabs>
          <w:tab w:val="left" w:pos="351"/>
        </w:tabs>
        <w:ind w:left="376" w:firstLine="0"/>
        <w:rPr>
          <w:sz w:val="24"/>
          <w:szCs w:val="24"/>
          <w:u w:val="none"/>
        </w:rPr>
      </w:pPr>
    </w:p>
    <w:p w14:paraId="0B326F66" w14:textId="77777777" w:rsidR="001831B0" w:rsidRPr="001831B0" w:rsidRDefault="001831B0" w:rsidP="001831B0">
      <w:pPr>
        <w:pStyle w:val="BodyText"/>
        <w:spacing w:before="78"/>
        <w:ind w:left="115"/>
        <w:rPr>
          <w:sz w:val="22"/>
          <w:szCs w:val="22"/>
        </w:rPr>
      </w:pPr>
      <w:r w:rsidRPr="001831B0">
        <w:rPr>
          <w:sz w:val="22"/>
          <w:szCs w:val="22"/>
        </w:rPr>
        <w:t>As</w:t>
      </w:r>
      <w:r w:rsidRPr="001831B0">
        <w:rPr>
          <w:spacing w:val="-6"/>
          <w:sz w:val="22"/>
          <w:szCs w:val="22"/>
        </w:rPr>
        <w:t xml:space="preserve"> </w:t>
      </w:r>
      <w:r w:rsidRPr="001831B0">
        <w:rPr>
          <w:sz w:val="22"/>
          <w:szCs w:val="22"/>
        </w:rPr>
        <w:t>set</w:t>
      </w:r>
      <w:r w:rsidRPr="001831B0">
        <w:rPr>
          <w:spacing w:val="-4"/>
          <w:sz w:val="22"/>
          <w:szCs w:val="22"/>
        </w:rPr>
        <w:t xml:space="preserve"> </w:t>
      </w:r>
      <w:r w:rsidRPr="001831B0">
        <w:rPr>
          <w:sz w:val="22"/>
          <w:szCs w:val="22"/>
        </w:rPr>
        <w:t>out</w:t>
      </w:r>
      <w:r w:rsidRPr="001831B0">
        <w:rPr>
          <w:spacing w:val="-5"/>
          <w:sz w:val="22"/>
          <w:szCs w:val="22"/>
        </w:rPr>
        <w:t xml:space="preserve"> </w:t>
      </w:r>
      <w:r w:rsidRPr="001831B0">
        <w:rPr>
          <w:sz w:val="22"/>
          <w:szCs w:val="22"/>
        </w:rPr>
        <w:t>in</w:t>
      </w:r>
      <w:r w:rsidRPr="001831B0">
        <w:rPr>
          <w:spacing w:val="-3"/>
          <w:sz w:val="22"/>
          <w:szCs w:val="22"/>
        </w:rPr>
        <w:t xml:space="preserve"> </w:t>
      </w:r>
      <w:r w:rsidRPr="001831B0">
        <w:rPr>
          <w:sz w:val="22"/>
          <w:szCs w:val="22"/>
        </w:rPr>
        <w:t>the</w:t>
      </w:r>
      <w:r w:rsidRPr="001831B0">
        <w:rPr>
          <w:spacing w:val="-5"/>
          <w:sz w:val="22"/>
          <w:szCs w:val="22"/>
        </w:rPr>
        <w:t xml:space="preserve"> </w:t>
      </w:r>
      <w:r w:rsidRPr="001831B0">
        <w:rPr>
          <w:sz w:val="22"/>
          <w:szCs w:val="22"/>
        </w:rPr>
        <w:t>DfE</w:t>
      </w:r>
      <w:r w:rsidRPr="001831B0">
        <w:rPr>
          <w:spacing w:val="-1"/>
          <w:sz w:val="22"/>
          <w:szCs w:val="22"/>
        </w:rPr>
        <w:t xml:space="preserve"> </w:t>
      </w:r>
      <w:r w:rsidRPr="001831B0">
        <w:rPr>
          <w:sz w:val="22"/>
          <w:szCs w:val="22"/>
        </w:rPr>
        <w:t>guidance</w:t>
      </w:r>
      <w:r w:rsidRPr="001831B0">
        <w:rPr>
          <w:spacing w:val="-5"/>
          <w:sz w:val="22"/>
          <w:szCs w:val="22"/>
        </w:rPr>
        <w:t xml:space="preserve"> </w:t>
      </w:r>
      <w:r w:rsidRPr="001831B0">
        <w:rPr>
          <w:sz w:val="22"/>
          <w:szCs w:val="22"/>
        </w:rPr>
        <w:t>on</w:t>
      </w:r>
      <w:r w:rsidRPr="001831B0">
        <w:rPr>
          <w:spacing w:val="-4"/>
          <w:sz w:val="22"/>
          <w:szCs w:val="22"/>
        </w:rPr>
        <w:t xml:space="preserve"> </w:t>
      </w:r>
      <w:r w:rsidRPr="001831B0">
        <w:rPr>
          <w:sz w:val="22"/>
          <w:szCs w:val="22"/>
        </w:rPr>
        <w:t>the Equality</w:t>
      </w:r>
      <w:r w:rsidRPr="001831B0">
        <w:rPr>
          <w:spacing w:val="-3"/>
          <w:sz w:val="22"/>
          <w:szCs w:val="22"/>
        </w:rPr>
        <w:t xml:space="preserve"> </w:t>
      </w:r>
      <w:r w:rsidRPr="001831B0">
        <w:rPr>
          <w:sz w:val="22"/>
          <w:szCs w:val="22"/>
        </w:rPr>
        <w:t>Act,</w:t>
      </w:r>
      <w:r w:rsidRPr="001831B0">
        <w:rPr>
          <w:spacing w:val="-5"/>
          <w:sz w:val="22"/>
          <w:szCs w:val="22"/>
        </w:rPr>
        <w:t xml:space="preserve"> </w:t>
      </w:r>
      <w:r w:rsidRPr="001831B0">
        <w:rPr>
          <w:sz w:val="22"/>
          <w:szCs w:val="22"/>
        </w:rPr>
        <w:t>the</w:t>
      </w:r>
      <w:r w:rsidRPr="001831B0">
        <w:rPr>
          <w:spacing w:val="-4"/>
          <w:sz w:val="22"/>
          <w:szCs w:val="22"/>
        </w:rPr>
        <w:t xml:space="preserve"> </w:t>
      </w:r>
      <w:r w:rsidRPr="001831B0">
        <w:rPr>
          <w:sz w:val="22"/>
          <w:szCs w:val="22"/>
        </w:rPr>
        <w:t>trust</w:t>
      </w:r>
      <w:r w:rsidRPr="001831B0">
        <w:rPr>
          <w:spacing w:val="-3"/>
          <w:sz w:val="22"/>
          <w:szCs w:val="22"/>
        </w:rPr>
        <w:t xml:space="preserve"> </w:t>
      </w:r>
      <w:r w:rsidRPr="001831B0">
        <w:rPr>
          <w:sz w:val="22"/>
          <w:szCs w:val="22"/>
        </w:rPr>
        <w:t>aims</w:t>
      </w:r>
      <w:r w:rsidRPr="001831B0">
        <w:rPr>
          <w:spacing w:val="-4"/>
          <w:sz w:val="22"/>
          <w:szCs w:val="22"/>
        </w:rPr>
        <w:t xml:space="preserve"> </w:t>
      </w:r>
      <w:r w:rsidRPr="001831B0">
        <w:rPr>
          <w:sz w:val="22"/>
          <w:szCs w:val="22"/>
        </w:rPr>
        <w:t>to</w:t>
      </w:r>
      <w:r w:rsidRPr="001831B0">
        <w:rPr>
          <w:spacing w:val="-1"/>
          <w:sz w:val="22"/>
          <w:szCs w:val="22"/>
        </w:rPr>
        <w:t xml:space="preserve"> </w:t>
      </w:r>
      <w:r w:rsidRPr="001831B0">
        <w:rPr>
          <w:sz w:val="22"/>
          <w:szCs w:val="22"/>
        </w:rPr>
        <w:t>advance</w:t>
      </w:r>
      <w:r w:rsidRPr="001831B0">
        <w:rPr>
          <w:spacing w:val="1"/>
          <w:sz w:val="22"/>
          <w:szCs w:val="22"/>
        </w:rPr>
        <w:t xml:space="preserve"> </w:t>
      </w:r>
      <w:r w:rsidRPr="001831B0">
        <w:rPr>
          <w:sz w:val="22"/>
          <w:szCs w:val="22"/>
        </w:rPr>
        <w:t>equality</w:t>
      </w:r>
      <w:r w:rsidRPr="001831B0">
        <w:rPr>
          <w:spacing w:val="-4"/>
          <w:sz w:val="22"/>
          <w:szCs w:val="22"/>
        </w:rPr>
        <w:t xml:space="preserve"> </w:t>
      </w:r>
      <w:r w:rsidRPr="001831B0">
        <w:rPr>
          <w:sz w:val="22"/>
          <w:szCs w:val="22"/>
        </w:rPr>
        <w:t>of</w:t>
      </w:r>
      <w:r w:rsidRPr="001831B0">
        <w:rPr>
          <w:spacing w:val="-4"/>
          <w:sz w:val="22"/>
          <w:szCs w:val="22"/>
        </w:rPr>
        <w:t xml:space="preserve"> </w:t>
      </w:r>
      <w:r w:rsidRPr="001831B0">
        <w:rPr>
          <w:sz w:val="22"/>
          <w:szCs w:val="22"/>
        </w:rPr>
        <w:t>opportunity</w:t>
      </w:r>
      <w:r w:rsidRPr="001831B0">
        <w:rPr>
          <w:spacing w:val="-3"/>
          <w:sz w:val="22"/>
          <w:szCs w:val="22"/>
        </w:rPr>
        <w:t xml:space="preserve"> </w:t>
      </w:r>
      <w:r w:rsidRPr="001831B0">
        <w:rPr>
          <w:spacing w:val="-5"/>
          <w:sz w:val="22"/>
          <w:szCs w:val="22"/>
        </w:rPr>
        <w:t>by:</w:t>
      </w:r>
    </w:p>
    <w:p w14:paraId="28E86556" w14:textId="77777777" w:rsidR="001831B0" w:rsidRPr="001831B0" w:rsidRDefault="001831B0" w:rsidP="001831B0">
      <w:pPr>
        <w:pStyle w:val="BodyText"/>
        <w:numPr>
          <w:ilvl w:val="0"/>
          <w:numId w:val="13"/>
        </w:numPr>
        <w:spacing w:before="120"/>
        <w:ind w:right="235"/>
        <w:rPr>
          <w:sz w:val="22"/>
          <w:szCs w:val="22"/>
        </w:rPr>
      </w:pPr>
      <w:r w:rsidRPr="001831B0">
        <w:rPr>
          <w:sz w:val="22"/>
          <w:szCs w:val="22"/>
        </w:rPr>
        <w:t>Removing</w:t>
      </w:r>
      <w:r w:rsidRPr="001831B0">
        <w:rPr>
          <w:spacing w:val="-5"/>
          <w:sz w:val="22"/>
          <w:szCs w:val="22"/>
        </w:rPr>
        <w:t xml:space="preserve"> </w:t>
      </w:r>
      <w:r w:rsidRPr="001831B0">
        <w:rPr>
          <w:sz w:val="22"/>
          <w:szCs w:val="22"/>
        </w:rPr>
        <w:t>or</w:t>
      </w:r>
      <w:r w:rsidRPr="001831B0">
        <w:rPr>
          <w:spacing w:val="-5"/>
          <w:sz w:val="22"/>
          <w:szCs w:val="22"/>
        </w:rPr>
        <w:t xml:space="preserve"> </w:t>
      </w:r>
      <w:proofErr w:type="spellStart"/>
      <w:r w:rsidRPr="001831B0">
        <w:rPr>
          <w:sz w:val="22"/>
          <w:szCs w:val="22"/>
        </w:rPr>
        <w:t>minimising</w:t>
      </w:r>
      <w:proofErr w:type="spellEnd"/>
      <w:r w:rsidRPr="001831B0">
        <w:rPr>
          <w:spacing w:val="-5"/>
          <w:sz w:val="22"/>
          <w:szCs w:val="22"/>
        </w:rPr>
        <w:t xml:space="preserve"> </w:t>
      </w:r>
      <w:r w:rsidRPr="001831B0">
        <w:rPr>
          <w:sz w:val="22"/>
          <w:szCs w:val="22"/>
        </w:rPr>
        <w:t>disadvantages</w:t>
      </w:r>
      <w:r w:rsidRPr="001831B0">
        <w:rPr>
          <w:spacing w:val="-4"/>
          <w:sz w:val="22"/>
          <w:szCs w:val="22"/>
        </w:rPr>
        <w:t xml:space="preserve"> </w:t>
      </w:r>
      <w:r w:rsidRPr="001831B0">
        <w:rPr>
          <w:sz w:val="22"/>
          <w:szCs w:val="22"/>
        </w:rPr>
        <w:t>suffered</w:t>
      </w:r>
      <w:r w:rsidRPr="001831B0">
        <w:rPr>
          <w:spacing w:val="-5"/>
          <w:sz w:val="22"/>
          <w:szCs w:val="22"/>
        </w:rPr>
        <w:t xml:space="preserve"> </w:t>
      </w:r>
      <w:r w:rsidRPr="001831B0">
        <w:rPr>
          <w:sz w:val="22"/>
          <w:szCs w:val="22"/>
        </w:rPr>
        <w:t>by</w:t>
      </w:r>
      <w:r w:rsidRPr="001831B0">
        <w:rPr>
          <w:spacing w:val="-4"/>
          <w:sz w:val="22"/>
          <w:szCs w:val="22"/>
        </w:rPr>
        <w:t xml:space="preserve"> </w:t>
      </w:r>
      <w:r w:rsidRPr="001831B0">
        <w:rPr>
          <w:sz w:val="22"/>
          <w:szCs w:val="22"/>
        </w:rPr>
        <w:t>people</w:t>
      </w:r>
      <w:r w:rsidRPr="001831B0">
        <w:rPr>
          <w:spacing w:val="-5"/>
          <w:sz w:val="22"/>
          <w:szCs w:val="22"/>
        </w:rPr>
        <w:t xml:space="preserve"> </w:t>
      </w:r>
      <w:r w:rsidRPr="001831B0">
        <w:rPr>
          <w:sz w:val="22"/>
          <w:szCs w:val="22"/>
        </w:rPr>
        <w:t>which</w:t>
      </w:r>
      <w:r w:rsidRPr="001831B0">
        <w:rPr>
          <w:spacing w:val="-5"/>
          <w:sz w:val="22"/>
          <w:szCs w:val="22"/>
        </w:rPr>
        <w:t xml:space="preserve"> </w:t>
      </w:r>
      <w:r w:rsidRPr="001831B0">
        <w:rPr>
          <w:sz w:val="22"/>
          <w:szCs w:val="22"/>
        </w:rPr>
        <w:t>are</w:t>
      </w:r>
      <w:r w:rsidRPr="001831B0">
        <w:rPr>
          <w:spacing w:val="-5"/>
          <w:sz w:val="22"/>
          <w:szCs w:val="22"/>
        </w:rPr>
        <w:t xml:space="preserve"> </w:t>
      </w:r>
      <w:r w:rsidRPr="001831B0">
        <w:rPr>
          <w:sz w:val="22"/>
          <w:szCs w:val="22"/>
        </w:rPr>
        <w:t>connected by</w:t>
      </w:r>
      <w:r w:rsidRPr="001831B0">
        <w:rPr>
          <w:spacing w:val="-4"/>
          <w:sz w:val="22"/>
          <w:szCs w:val="22"/>
        </w:rPr>
        <w:t xml:space="preserve"> </w:t>
      </w:r>
      <w:r w:rsidRPr="001831B0">
        <w:rPr>
          <w:sz w:val="22"/>
          <w:szCs w:val="22"/>
        </w:rPr>
        <w:t>a</w:t>
      </w:r>
      <w:r w:rsidRPr="001831B0">
        <w:rPr>
          <w:spacing w:val="-5"/>
          <w:sz w:val="22"/>
          <w:szCs w:val="22"/>
        </w:rPr>
        <w:t xml:space="preserve"> </w:t>
      </w:r>
      <w:r w:rsidRPr="001831B0">
        <w:rPr>
          <w:sz w:val="22"/>
          <w:szCs w:val="22"/>
        </w:rPr>
        <w:t>particular characteristic they have (e.g., pupils with disabilities, or gay pupils who are being subjected to homophobic bullying)</w:t>
      </w:r>
    </w:p>
    <w:p w14:paraId="76846071" w14:textId="77777777" w:rsidR="001831B0" w:rsidRPr="001831B0" w:rsidRDefault="001831B0" w:rsidP="001831B0">
      <w:pPr>
        <w:pStyle w:val="BodyText"/>
        <w:numPr>
          <w:ilvl w:val="0"/>
          <w:numId w:val="13"/>
        </w:numPr>
        <w:spacing w:before="120"/>
        <w:rPr>
          <w:sz w:val="22"/>
          <w:szCs w:val="22"/>
        </w:rPr>
      </w:pPr>
      <w:r w:rsidRPr="001831B0">
        <w:rPr>
          <w:sz w:val="22"/>
          <w:szCs w:val="22"/>
        </w:rPr>
        <w:t>Taking</w:t>
      </w:r>
      <w:r w:rsidRPr="001831B0">
        <w:rPr>
          <w:spacing w:val="-5"/>
          <w:sz w:val="22"/>
          <w:szCs w:val="22"/>
        </w:rPr>
        <w:t xml:space="preserve"> </w:t>
      </w:r>
      <w:r w:rsidRPr="001831B0">
        <w:rPr>
          <w:sz w:val="22"/>
          <w:szCs w:val="22"/>
        </w:rPr>
        <w:t>steps</w:t>
      </w:r>
      <w:r w:rsidRPr="001831B0">
        <w:rPr>
          <w:spacing w:val="-4"/>
          <w:sz w:val="22"/>
          <w:szCs w:val="22"/>
        </w:rPr>
        <w:t xml:space="preserve"> </w:t>
      </w:r>
      <w:r w:rsidRPr="001831B0">
        <w:rPr>
          <w:sz w:val="22"/>
          <w:szCs w:val="22"/>
        </w:rPr>
        <w:t>to</w:t>
      </w:r>
      <w:r w:rsidRPr="001831B0">
        <w:rPr>
          <w:spacing w:val="-1"/>
          <w:sz w:val="22"/>
          <w:szCs w:val="22"/>
        </w:rPr>
        <w:t xml:space="preserve"> </w:t>
      </w:r>
      <w:r w:rsidRPr="001831B0">
        <w:rPr>
          <w:sz w:val="22"/>
          <w:szCs w:val="22"/>
        </w:rPr>
        <w:t>meet the</w:t>
      </w:r>
      <w:r w:rsidRPr="001831B0">
        <w:rPr>
          <w:spacing w:val="-5"/>
          <w:sz w:val="22"/>
          <w:szCs w:val="22"/>
        </w:rPr>
        <w:t xml:space="preserve"> </w:t>
      </w:r>
      <w:proofErr w:type="gramStart"/>
      <w:r w:rsidRPr="001831B0">
        <w:rPr>
          <w:sz w:val="22"/>
          <w:szCs w:val="22"/>
        </w:rPr>
        <w:t>particular</w:t>
      </w:r>
      <w:r w:rsidRPr="001831B0">
        <w:rPr>
          <w:spacing w:val="-5"/>
          <w:sz w:val="22"/>
          <w:szCs w:val="22"/>
        </w:rPr>
        <w:t xml:space="preserve"> </w:t>
      </w:r>
      <w:r w:rsidRPr="001831B0">
        <w:rPr>
          <w:sz w:val="22"/>
          <w:szCs w:val="22"/>
        </w:rPr>
        <w:t>needs</w:t>
      </w:r>
      <w:proofErr w:type="gramEnd"/>
      <w:r w:rsidRPr="001831B0">
        <w:rPr>
          <w:spacing w:val="-4"/>
          <w:sz w:val="22"/>
          <w:szCs w:val="22"/>
        </w:rPr>
        <w:t xml:space="preserve"> </w:t>
      </w:r>
      <w:r w:rsidRPr="001831B0">
        <w:rPr>
          <w:sz w:val="22"/>
          <w:szCs w:val="22"/>
        </w:rPr>
        <w:t>of people who have</w:t>
      </w:r>
      <w:r w:rsidRPr="001831B0">
        <w:rPr>
          <w:spacing w:val="-5"/>
          <w:sz w:val="22"/>
          <w:szCs w:val="22"/>
        </w:rPr>
        <w:t xml:space="preserve"> </w:t>
      </w:r>
      <w:r w:rsidRPr="001831B0">
        <w:rPr>
          <w:sz w:val="22"/>
          <w:szCs w:val="22"/>
        </w:rPr>
        <w:t>a</w:t>
      </w:r>
      <w:r w:rsidRPr="001831B0">
        <w:rPr>
          <w:spacing w:val="-5"/>
          <w:sz w:val="22"/>
          <w:szCs w:val="22"/>
        </w:rPr>
        <w:t xml:space="preserve"> </w:t>
      </w:r>
      <w:r w:rsidRPr="001831B0">
        <w:rPr>
          <w:sz w:val="22"/>
          <w:szCs w:val="22"/>
        </w:rPr>
        <w:t>particular</w:t>
      </w:r>
      <w:r w:rsidRPr="001831B0">
        <w:rPr>
          <w:spacing w:val="-5"/>
          <w:sz w:val="22"/>
          <w:szCs w:val="22"/>
        </w:rPr>
        <w:t xml:space="preserve"> </w:t>
      </w:r>
      <w:r w:rsidRPr="001831B0">
        <w:rPr>
          <w:sz w:val="22"/>
          <w:szCs w:val="22"/>
        </w:rPr>
        <w:t>characteristic</w:t>
      </w:r>
      <w:r w:rsidRPr="001831B0">
        <w:rPr>
          <w:spacing w:val="-4"/>
          <w:sz w:val="22"/>
          <w:szCs w:val="22"/>
        </w:rPr>
        <w:t xml:space="preserve"> </w:t>
      </w:r>
      <w:r w:rsidRPr="001831B0">
        <w:rPr>
          <w:sz w:val="22"/>
          <w:szCs w:val="22"/>
        </w:rPr>
        <w:t>(e.g.,</w:t>
      </w:r>
      <w:r w:rsidRPr="001831B0">
        <w:rPr>
          <w:spacing w:val="-5"/>
          <w:sz w:val="22"/>
          <w:szCs w:val="22"/>
        </w:rPr>
        <w:t xml:space="preserve"> </w:t>
      </w:r>
      <w:r w:rsidRPr="001831B0">
        <w:rPr>
          <w:sz w:val="22"/>
          <w:szCs w:val="22"/>
        </w:rPr>
        <w:t>enabling Muslim pupils to pray at prescribed times)</w:t>
      </w:r>
    </w:p>
    <w:p w14:paraId="1E9407AF" w14:textId="59995470" w:rsidR="004C35D1" w:rsidRDefault="001831B0" w:rsidP="004C35D1">
      <w:pPr>
        <w:pStyle w:val="BodyText"/>
        <w:numPr>
          <w:ilvl w:val="0"/>
          <w:numId w:val="13"/>
        </w:numPr>
        <w:spacing w:before="120"/>
        <w:rPr>
          <w:sz w:val="22"/>
          <w:szCs w:val="22"/>
        </w:rPr>
      </w:pPr>
      <w:r w:rsidRPr="001831B0">
        <w:rPr>
          <w:sz w:val="22"/>
          <w:szCs w:val="22"/>
        </w:rPr>
        <w:t>Encouraging</w:t>
      </w:r>
      <w:r w:rsidRPr="001831B0">
        <w:rPr>
          <w:spacing w:val="-5"/>
          <w:sz w:val="22"/>
          <w:szCs w:val="22"/>
        </w:rPr>
        <w:t xml:space="preserve"> </w:t>
      </w:r>
      <w:r w:rsidRPr="001831B0">
        <w:rPr>
          <w:sz w:val="22"/>
          <w:szCs w:val="22"/>
        </w:rPr>
        <w:t>people</w:t>
      </w:r>
      <w:r w:rsidRPr="001831B0">
        <w:rPr>
          <w:spacing w:val="-4"/>
          <w:sz w:val="22"/>
          <w:szCs w:val="22"/>
        </w:rPr>
        <w:t xml:space="preserve"> </w:t>
      </w:r>
      <w:r w:rsidRPr="001831B0">
        <w:rPr>
          <w:sz w:val="22"/>
          <w:szCs w:val="22"/>
        </w:rPr>
        <w:t>who have a</w:t>
      </w:r>
      <w:r w:rsidRPr="001831B0">
        <w:rPr>
          <w:spacing w:val="-5"/>
          <w:sz w:val="22"/>
          <w:szCs w:val="22"/>
        </w:rPr>
        <w:t xml:space="preserve"> </w:t>
      </w:r>
      <w:r w:rsidRPr="001831B0">
        <w:rPr>
          <w:sz w:val="22"/>
          <w:szCs w:val="22"/>
        </w:rPr>
        <w:t>particular</w:t>
      </w:r>
      <w:r w:rsidRPr="001831B0">
        <w:rPr>
          <w:spacing w:val="-5"/>
          <w:sz w:val="22"/>
          <w:szCs w:val="22"/>
        </w:rPr>
        <w:t xml:space="preserve"> </w:t>
      </w:r>
      <w:r w:rsidRPr="001831B0">
        <w:rPr>
          <w:sz w:val="22"/>
          <w:szCs w:val="22"/>
        </w:rPr>
        <w:t>characteristic</w:t>
      </w:r>
      <w:r w:rsidRPr="001831B0">
        <w:rPr>
          <w:spacing w:val="-4"/>
          <w:sz w:val="22"/>
          <w:szCs w:val="22"/>
        </w:rPr>
        <w:t xml:space="preserve"> </w:t>
      </w:r>
      <w:r w:rsidRPr="001831B0">
        <w:rPr>
          <w:sz w:val="22"/>
          <w:szCs w:val="22"/>
        </w:rPr>
        <w:t>to</w:t>
      </w:r>
      <w:r w:rsidRPr="001831B0">
        <w:rPr>
          <w:spacing w:val="-5"/>
          <w:sz w:val="22"/>
          <w:szCs w:val="22"/>
        </w:rPr>
        <w:t xml:space="preserve"> </w:t>
      </w:r>
      <w:r w:rsidRPr="001831B0">
        <w:rPr>
          <w:sz w:val="22"/>
          <w:szCs w:val="22"/>
        </w:rPr>
        <w:t>participate</w:t>
      </w:r>
      <w:r w:rsidRPr="001831B0">
        <w:rPr>
          <w:spacing w:val="-5"/>
          <w:sz w:val="22"/>
          <w:szCs w:val="22"/>
        </w:rPr>
        <w:t xml:space="preserve"> </w:t>
      </w:r>
      <w:r w:rsidRPr="001831B0">
        <w:rPr>
          <w:sz w:val="22"/>
          <w:szCs w:val="22"/>
        </w:rPr>
        <w:t>fully</w:t>
      </w:r>
      <w:r w:rsidRPr="001831B0">
        <w:rPr>
          <w:spacing w:val="-4"/>
          <w:sz w:val="22"/>
          <w:szCs w:val="22"/>
        </w:rPr>
        <w:t xml:space="preserve"> </w:t>
      </w:r>
      <w:r w:rsidRPr="001831B0">
        <w:rPr>
          <w:sz w:val="22"/>
          <w:szCs w:val="22"/>
        </w:rPr>
        <w:t>in any</w:t>
      </w:r>
      <w:r w:rsidRPr="001831B0">
        <w:rPr>
          <w:spacing w:val="-4"/>
          <w:sz w:val="22"/>
          <w:szCs w:val="22"/>
        </w:rPr>
        <w:t xml:space="preserve"> </w:t>
      </w:r>
      <w:r w:rsidRPr="001831B0">
        <w:rPr>
          <w:sz w:val="22"/>
          <w:szCs w:val="22"/>
        </w:rPr>
        <w:t>activities</w:t>
      </w:r>
      <w:r w:rsidRPr="001831B0">
        <w:rPr>
          <w:spacing w:val="-4"/>
          <w:sz w:val="22"/>
          <w:szCs w:val="22"/>
        </w:rPr>
        <w:t xml:space="preserve"> </w:t>
      </w:r>
      <w:r w:rsidRPr="001831B0">
        <w:rPr>
          <w:sz w:val="22"/>
          <w:szCs w:val="22"/>
        </w:rPr>
        <w:t>(e.g., encouraging all pupils to be involved in the full range of school societies)</w:t>
      </w:r>
    </w:p>
    <w:p w14:paraId="6A492553" w14:textId="77777777" w:rsidR="00C87E40" w:rsidRDefault="00C87E40" w:rsidP="00C87E40">
      <w:pPr>
        <w:pStyle w:val="BodyText"/>
        <w:spacing w:before="120"/>
        <w:ind w:left="835"/>
        <w:rPr>
          <w:sz w:val="22"/>
          <w:szCs w:val="22"/>
        </w:rPr>
      </w:pPr>
    </w:p>
    <w:p w14:paraId="59AE6642" w14:textId="77777777" w:rsidR="00D33202" w:rsidRPr="00D33202" w:rsidRDefault="00D33202" w:rsidP="00C87E40">
      <w:pPr>
        <w:pStyle w:val="Heading2"/>
        <w:numPr>
          <w:ilvl w:val="1"/>
          <w:numId w:val="3"/>
        </w:numPr>
        <w:tabs>
          <w:tab w:val="left" w:pos="516"/>
        </w:tabs>
        <w:ind w:hanging="401"/>
        <w:rPr>
          <w:sz w:val="22"/>
          <w:szCs w:val="22"/>
        </w:rPr>
      </w:pPr>
      <w:r w:rsidRPr="00D33202">
        <w:rPr>
          <w:color w:val="12253E"/>
          <w:sz w:val="22"/>
          <w:szCs w:val="22"/>
        </w:rPr>
        <w:lastRenderedPageBreak/>
        <w:t>Publishing</w:t>
      </w:r>
      <w:r w:rsidRPr="00D33202">
        <w:rPr>
          <w:color w:val="12253E"/>
          <w:spacing w:val="-3"/>
          <w:sz w:val="22"/>
          <w:szCs w:val="22"/>
        </w:rPr>
        <w:t xml:space="preserve"> </w:t>
      </w:r>
      <w:r w:rsidRPr="00D33202">
        <w:rPr>
          <w:color w:val="12253E"/>
          <w:sz w:val="22"/>
          <w:szCs w:val="22"/>
        </w:rPr>
        <w:t>information</w:t>
      </w:r>
      <w:r w:rsidRPr="00D33202">
        <w:rPr>
          <w:color w:val="12253E"/>
          <w:spacing w:val="-8"/>
          <w:sz w:val="22"/>
          <w:szCs w:val="22"/>
        </w:rPr>
        <w:t xml:space="preserve"> </w:t>
      </w:r>
      <w:r w:rsidRPr="00D33202">
        <w:rPr>
          <w:color w:val="12253E"/>
          <w:sz w:val="22"/>
          <w:szCs w:val="22"/>
        </w:rPr>
        <w:t>about</w:t>
      </w:r>
      <w:r w:rsidRPr="00D33202">
        <w:rPr>
          <w:color w:val="12253E"/>
          <w:spacing w:val="-5"/>
          <w:sz w:val="22"/>
          <w:szCs w:val="22"/>
        </w:rPr>
        <w:t xml:space="preserve"> </w:t>
      </w:r>
      <w:r w:rsidRPr="00D33202">
        <w:rPr>
          <w:color w:val="12253E"/>
          <w:spacing w:val="-2"/>
          <w:sz w:val="22"/>
          <w:szCs w:val="22"/>
        </w:rPr>
        <w:t>pupils</w:t>
      </w:r>
    </w:p>
    <w:p w14:paraId="1295E48C" w14:textId="77777777" w:rsidR="00D33202" w:rsidRPr="00D33202" w:rsidRDefault="00D33202" w:rsidP="00C87E40">
      <w:pPr>
        <w:pStyle w:val="BodyText"/>
        <w:spacing w:before="127"/>
        <w:ind w:left="115"/>
        <w:rPr>
          <w:sz w:val="22"/>
          <w:szCs w:val="22"/>
        </w:rPr>
      </w:pPr>
      <w:r w:rsidRPr="00D33202">
        <w:rPr>
          <w:sz w:val="22"/>
          <w:szCs w:val="22"/>
        </w:rPr>
        <w:t>In</w:t>
      </w:r>
      <w:r w:rsidRPr="00D33202">
        <w:rPr>
          <w:spacing w:val="-6"/>
          <w:sz w:val="22"/>
          <w:szCs w:val="22"/>
        </w:rPr>
        <w:t xml:space="preserve"> </w:t>
      </w:r>
      <w:r w:rsidRPr="00D33202">
        <w:rPr>
          <w:sz w:val="22"/>
          <w:szCs w:val="22"/>
        </w:rPr>
        <w:t>fulfilling</w:t>
      </w:r>
      <w:r w:rsidRPr="00D33202">
        <w:rPr>
          <w:spacing w:val="-5"/>
          <w:sz w:val="22"/>
          <w:szCs w:val="22"/>
        </w:rPr>
        <w:t xml:space="preserve"> </w:t>
      </w:r>
      <w:r w:rsidRPr="00D33202">
        <w:rPr>
          <w:sz w:val="22"/>
          <w:szCs w:val="22"/>
        </w:rPr>
        <w:t>this</w:t>
      </w:r>
      <w:r w:rsidRPr="00D33202">
        <w:rPr>
          <w:spacing w:val="1"/>
          <w:sz w:val="22"/>
          <w:szCs w:val="22"/>
        </w:rPr>
        <w:t xml:space="preserve"> </w:t>
      </w:r>
      <w:r w:rsidRPr="00D33202">
        <w:rPr>
          <w:sz w:val="22"/>
          <w:szCs w:val="22"/>
        </w:rPr>
        <w:t>aspect of</w:t>
      </w:r>
      <w:r w:rsidRPr="00D33202">
        <w:rPr>
          <w:spacing w:val="-5"/>
          <w:sz w:val="22"/>
          <w:szCs w:val="22"/>
        </w:rPr>
        <w:t xml:space="preserve"> </w:t>
      </w:r>
      <w:r w:rsidRPr="00D33202">
        <w:rPr>
          <w:sz w:val="22"/>
          <w:szCs w:val="22"/>
        </w:rPr>
        <w:t>the</w:t>
      </w:r>
      <w:r w:rsidRPr="00D33202">
        <w:rPr>
          <w:spacing w:val="1"/>
          <w:sz w:val="22"/>
          <w:szCs w:val="22"/>
        </w:rPr>
        <w:t xml:space="preserve"> </w:t>
      </w:r>
      <w:r w:rsidRPr="00D33202">
        <w:rPr>
          <w:sz w:val="22"/>
          <w:szCs w:val="22"/>
        </w:rPr>
        <w:t>duty,</w:t>
      </w:r>
      <w:r w:rsidRPr="00D33202">
        <w:rPr>
          <w:spacing w:val="-5"/>
          <w:sz w:val="22"/>
          <w:szCs w:val="22"/>
        </w:rPr>
        <w:t xml:space="preserve"> </w:t>
      </w:r>
      <w:r w:rsidRPr="00D33202">
        <w:rPr>
          <w:sz w:val="22"/>
          <w:szCs w:val="22"/>
        </w:rPr>
        <w:t>the</w:t>
      </w:r>
      <w:r w:rsidRPr="00D33202">
        <w:rPr>
          <w:spacing w:val="-5"/>
          <w:sz w:val="22"/>
          <w:szCs w:val="22"/>
        </w:rPr>
        <w:t xml:space="preserve"> </w:t>
      </w:r>
      <w:r w:rsidRPr="00D33202">
        <w:rPr>
          <w:sz w:val="22"/>
          <w:szCs w:val="22"/>
        </w:rPr>
        <w:t>trust</w:t>
      </w:r>
      <w:r w:rsidRPr="00D33202">
        <w:rPr>
          <w:spacing w:val="-4"/>
          <w:sz w:val="22"/>
          <w:szCs w:val="22"/>
        </w:rPr>
        <w:t xml:space="preserve"> </w:t>
      </w:r>
      <w:r w:rsidRPr="00D33202">
        <w:rPr>
          <w:sz w:val="22"/>
          <w:szCs w:val="22"/>
        </w:rPr>
        <w:t>will,</w:t>
      </w:r>
      <w:r w:rsidRPr="00D33202">
        <w:rPr>
          <w:spacing w:val="-5"/>
          <w:sz w:val="22"/>
          <w:szCs w:val="22"/>
        </w:rPr>
        <w:t xml:space="preserve"> </w:t>
      </w:r>
      <w:r w:rsidRPr="00D33202">
        <w:rPr>
          <w:sz w:val="22"/>
          <w:szCs w:val="22"/>
        </w:rPr>
        <w:t>for every</w:t>
      </w:r>
      <w:r w:rsidRPr="00D33202">
        <w:rPr>
          <w:spacing w:val="-4"/>
          <w:sz w:val="22"/>
          <w:szCs w:val="22"/>
        </w:rPr>
        <w:t xml:space="preserve"> </w:t>
      </w:r>
      <w:r w:rsidRPr="00D33202">
        <w:rPr>
          <w:spacing w:val="-2"/>
          <w:sz w:val="22"/>
          <w:szCs w:val="22"/>
        </w:rPr>
        <w:t>school:</w:t>
      </w:r>
    </w:p>
    <w:p w14:paraId="1B6D77EC" w14:textId="77777777" w:rsidR="00D33202" w:rsidRPr="00D33202" w:rsidRDefault="00D33202" w:rsidP="00C87E40">
      <w:pPr>
        <w:pStyle w:val="BodyText"/>
        <w:numPr>
          <w:ilvl w:val="0"/>
          <w:numId w:val="14"/>
        </w:numPr>
        <w:spacing w:before="120"/>
        <w:rPr>
          <w:sz w:val="22"/>
          <w:szCs w:val="22"/>
        </w:rPr>
      </w:pPr>
      <w:r w:rsidRPr="00D33202">
        <w:rPr>
          <w:sz w:val="22"/>
          <w:szCs w:val="22"/>
        </w:rPr>
        <w:t>Publish</w:t>
      </w:r>
      <w:r w:rsidRPr="00D33202">
        <w:rPr>
          <w:spacing w:val="-5"/>
          <w:sz w:val="22"/>
          <w:szCs w:val="22"/>
        </w:rPr>
        <w:t xml:space="preserve"> </w:t>
      </w:r>
      <w:r w:rsidRPr="00D33202">
        <w:rPr>
          <w:sz w:val="22"/>
          <w:szCs w:val="22"/>
        </w:rPr>
        <w:t>attainment</w:t>
      </w:r>
      <w:r w:rsidRPr="00D33202">
        <w:rPr>
          <w:spacing w:val="-5"/>
          <w:sz w:val="22"/>
          <w:szCs w:val="22"/>
        </w:rPr>
        <w:t xml:space="preserve"> </w:t>
      </w:r>
      <w:r w:rsidRPr="00D33202">
        <w:rPr>
          <w:sz w:val="22"/>
          <w:szCs w:val="22"/>
        </w:rPr>
        <w:t>data</w:t>
      </w:r>
      <w:r w:rsidRPr="00D33202">
        <w:rPr>
          <w:spacing w:val="-5"/>
          <w:sz w:val="22"/>
          <w:szCs w:val="22"/>
        </w:rPr>
        <w:t xml:space="preserve"> </w:t>
      </w:r>
      <w:r w:rsidRPr="00D33202">
        <w:rPr>
          <w:sz w:val="22"/>
          <w:szCs w:val="22"/>
        </w:rPr>
        <w:t>for</w:t>
      </w:r>
      <w:r w:rsidRPr="00D33202">
        <w:rPr>
          <w:spacing w:val="-5"/>
          <w:sz w:val="22"/>
          <w:szCs w:val="22"/>
        </w:rPr>
        <w:t xml:space="preserve"> </w:t>
      </w:r>
      <w:r w:rsidRPr="00D33202">
        <w:rPr>
          <w:sz w:val="22"/>
          <w:szCs w:val="22"/>
        </w:rPr>
        <w:t>each</w:t>
      </w:r>
      <w:r w:rsidRPr="00D33202">
        <w:rPr>
          <w:spacing w:val="-5"/>
          <w:sz w:val="22"/>
          <w:szCs w:val="22"/>
        </w:rPr>
        <w:t xml:space="preserve"> </w:t>
      </w:r>
      <w:r w:rsidRPr="00D33202">
        <w:rPr>
          <w:sz w:val="22"/>
          <w:szCs w:val="22"/>
        </w:rPr>
        <w:t>school</w:t>
      </w:r>
      <w:r w:rsidRPr="00D33202">
        <w:rPr>
          <w:spacing w:val="-4"/>
          <w:sz w:val="22"/>
          <w:szCs w:val="22"/>
        </w:rPr>
        <w:t xml:space="preserve"> </w:t>
      </w:r>
      <w:r w:rsidRPr="00D33202">
        <w:rPr>
          <w:sz w:val="22"/>
          <w:szCs w:val="22"/>
        </w:rPr>
        <w:t>each academic</w:t>
      </w:r>
      <w:r w:rsidRPr="00D33202">
        <w:rPr>
          <w:spacing w:val="-3"/>
          <w:sz w:val="22"/>
          <w:szCs w:val="22"/>
        </w:rPr>
        <w:t xml:space="preserve"> </w:t>
      </w:r>
      <w:r w:rsidRPr="00D33202">
        <w:rPr>
          <w:sz w:val="22"/>
          <w:szCs w:val="22"/>
        </w:rPr>
        <w:t>year</w:t>
      </w:r>
      <w:r w:rsidRPr="00D33202">
        <w:rPr>
          <w:spacing w:val="-5"/>
          <w:sz w:val="22"/>
          <w:szCs w:val="22"/>
        </w:rPr>
        <w:t xml:space="preserve"> </w:t>
      </w:r>
      <w:r w:rsidRPr="00D33202">
        <w:rPr>
          <w:sz w:val="22"/>
          <w:szCs w:val="22"/>
        </w:rPr>
        <w:t>showing</w:t>
      </w:r>
      <w:r w:rsidRPr="00D33202">
        <w:rPr>
          <w:spacing w:val="-5"/>
          <w:sz w:val="22"/>
          <w:szCs w:val="22"/>
        </w:rPr>
        <w:t xml:space="preserve"> </w:t>
      </w:r>
      <w:r w:rsidRPr="00D33202">
        <w:rPr>
          <w:sz w:val="22"/>
          <w:szCs w:val="22"/>
        </w:rPr>
        <w:t>how pupils</w:t>
      </w:r>
      <w:r w:rsidRPr="00D33202">
        <w:rPr>
          <w:spacing w:val="-4"/>
          <w:sz w:val="22"/>
          <w:szCs w:val="22"/>
        </w:rPr>
        <w:t xml:space="preserve"> </w:t>
      </w:r>
      <w:r w:rsidRPr="00D33202">
        <w:rPr>
          <w:sz w:val="22"/>
          <w:szCs w:val="22"/>
        </w:rPr>
        <w:t>with</w:t>
      </w:r>
      <w:r w:rsidRPr="00D33202">
        <w:rPr>
          <w:spacing w:val="-5"/>
          <w:sz w:val="22"/>
          <w:szCs w:val="22"/>
        </w:rPr>
        <w:t xml:space="preserve"> </w:t>
      </w:r>
      <w:r w:rsidRPr="00D33202">
        <w:rPr>
          <w:sz w:val="22"/>
          <w:szCs w:val="22"/>
        </w:rPr>
        <w:t xml:space="preserve">different characteristics are </w:t>
      </w:r>
      <w:proofErr w:type="gramStart"/>
      <w:r w:rsidRPr="00D33202">
        <w:rPr>
          <w:sz w:val="22"/>
          <w:szCs w:val="22"/>
        </w:rPr>
        <w:t>performing</w:t>
      </w:r>
      <w:proofErr w:type="gramEnd"/>
    </w:p>
    <w:p w14:paraId="519E60E4" w14:textId="77777777" w:rsidR="00D33202" w:rsidRPr="00D33202" w:rsidRDefault="00D33202" w:rsidP="00C87E40">
      <w:pPr>
        <w:pStyle w:val="BodyText"/>
        <w:numPr>
          <w:ilvl w:val="0"/>
          <w:numId w:val="14"/>
        </w:numPr>
        <w:spacing w:before="120"/>
        <w:ind w:right="125"/>
        <w:rPr>
          <w:sz w:val="22"/>
          <w:szCs w:val="22"/>
        </w:rPr>
      </w:pPr>
      <w:proofErr w:type="spellStart"/>
      <w:r w:rsidRPr="00D33202">
        <w:rPr>
          <w:sz w:val="22"/>
          <w:szCs w:val="22"/>
        </w:rPr>
        <w:t>Analyse</w:t>
      </w:r>
      <w:proofErr w:type="spellEnd"/>
      <w:r w:rsidRPr="00D33202">
        <w:rPr>
          <w:spacing w:val="-5"/>
          <w:sz w:val="22"/>
          <w:szCs w:val="22"/>
        </w:rPr>
        <w:t xml:space="preserve"> </w:t>
      </w:r>
      <w:r w:rsidRPr="00D33202">
        <w:rPr>
          <w:sz w:val="22"/>
          <w:szCs w:val="22"/>
        </w:rPr>
        <w:t>the</w:t>
      </w:r>
      <w:r w:rsidRPr="00D33202">
        <w:rPr>
          <w:spacing w:val="-4"/>
          <w:sz w:val="22"/>
          <w:szCs w:val="22"/>
        </w:rPr>
        <w:t xml:space="preserve"> </w:t>
      </w:r>
      <w:r w:rsidRPr="00D33202">
        <w:rPr>
          <w:sz w:val="22"/>
          <w:szCs w:val="22"/>
        </w:rPr>
        <w:t>data</w:t>
      </w:r>
      <w:r w:rsidRPr="00D33202">
        <w:rPr>
          <w:spacing w:val="-5"/>
          <w:sz w:val="22"/>
          <w:szCs w:val="22"/>
        </w:rPr>
        <w:t xml:space="preserve"> </w:t>
      </w:r>
      <w:r w:rsidRPr="00D33202">
        <w:rPr>
          <w:sz w:val="22"/>
          <w:szCs w:val="22"/>
        </w:rPr>
        <w:t>referenced above to</w:t>
      </w:r>
      <w:r w:rsidRPr="00D33202">
        <w:rPr>
          <w:spacing w:val="-5"/>
          <w:sz w:val="22"/>
          <w:szCs w:val="22"/>
        </w:rPr>
        <w:t xml:space="preserve"> </w:t>
      </w:r>
      <w:r w:rsidRPr="00D33202">
        <w:rPr>
          <w:sz w:val="22"/>
          <w:szCs w:val="22"/>
        </w:rPr>
        <w:t>determine</w:t>
      </w:r>
      <w:r w:rsidRPr="00D33202">
        <w:rPr>
          <w:spacing w:val="-5"/>
          <w:sz w:val="22"/>
          <w:szCs w:val="22"/>
        </w:rPr>
        <w:t xml:space="preserve"> </w:t>
      </w:r>
      <w:r w:rsidRPr="00D33202">
        <w:rPr>
          <w:sz w:val="22"/>
          <w:szCs w:val="22"/>
        </w:rPr>
        <w:t>strengths</w:t>
      </w:r>
      <w:r w:rsidRPr="00D33202">
        <w:rPr>
          <w:spacing w:val="-4"/>
          <w:sz w:val="22"/>
          <w:szCs w:val="22"/>
        </w:rPr>
        <w:t xml:space="preserve"> </w:t>
      </w:r>
      <w:r w:rsidRPr="00D33202">
        <w:rPr>
          <w:sz w:val="22"/>
          <w:szCs w:val="22"/>
        </w:rPr>
        <w:t>and</w:t>
      </w:r>
      <w:r w:rsidRPr="00D33202">
        <w:rPr>
          <w:spacing w:val="-5"/>
          <w:sz w:val="22"/>
          <w:szCs w:val="22"/>
        </w:rPr>
        <w:t xml:space="preserve"> </w:t>
      </w:r>
      <w:r w:rsidRPr="00D33202">
        <w:rPr>
          <w:sz w:val="22"/>
          <w:szCs w:val="22"/>
        </w:rPr>
        <w:t>areas</w:t>
      </w:r>
      <w:r w:rsidRPr="00D33202">
        <w:rPr>
          <w:spacing w:val="-4"/>
          <w:sz w:val="22"/>
          <w:szCs w:val="22"/>
        </w:rPr>
        <w:t xml:space="preserve"> </w:t>
      </w:r>
      <w:r w:rsidRPr="00D33202">
        <w:rPr>
          <w:sz w:val="22"/>
          <w:szCs w:val="22"/>
        </w:rPr>
        <w:t>for</w:t>
      </w:r>
      <w:r w:rsidRPr="00D33202">
        <w:rPr>
          <w:spacing w:val="-5"/>
          <w:sz w:val="22"/>
          <w:szCs w:val="22"/>
        </w:rPr>
        <w:t xml:space="preserve"> </w:t>
      </w:r>
      <w:r w:rsidRPr="00D33202">
        <w:rPr>
          <w:sz w:val="22"/>
          <w:szCs w:val="22"/>
        </w:rPr>
        <w:t>improvement,</w:t>
      </w:r>
      <w:r w:rsidRPr="00D33202">
        <w:rPr>
          <w:spacing w:val="-5"/>
          <w:sz w:val="22"/>
          <w:szCs w:val="22"/>
        </w:rPr>
        <w:t xml:space="preserve"> </w:t>
      </w:r>
      <w:r w:rsidRPr="00D33202">
        <w:rPr>
          <w:sz w:val="22"/>
          <w:szCs w:val="22"/>
        </w:rPr>
        <w:t>implement</w:t>
      </w:r>
      <w:r w:rsidRPr="00D33202">
        <w:rPr>
          <w:spacing w:val="-5"/>
          <w:sz w:val="22"/>
          <w:szCs w:val="22"/>
        </w:rPr>
        <w:t xml:space="preserve"> </w:t>
      </w:r>
      <w:r w:rsidRPr="00D33202">
        <w:rPr>
          <w:sz w:val="22"/>
          <w:szCs w:val="22"/>
        </w:rPr>
        <w:t xml:space="preserve">actions in response and publish this </w:t>
      </w:r>
      <w:proofErr w:type="gramStart"/>
      <w:r w:rsidRPr="00D33202">
        <w:rPr>
          <w:sz w:val="22"/>
          <w:szCs w:val="22"/>
        </w:rPr>
        <w:t>information</w:t>
      </w:r>
      <w:proofErr w:type="gramEnd"/>
    </w:p>
    <w:p w14:paraId="43F7E198" w14:textId="77777777" w:rsidR="00D33202" w:rsidRPr="00D33202" w:rsidRDefault="00D33202" w:rsidP="00C87E40">
      <w:pPr>
        <w:pStyle w:val="BodyText"/>
        <w:numPr>
          <w:ilvl w:val="0"/>
          <w:numId w:val="14"/>
        </w:numPr>
        <w:spacing w:before="120"/>
        <w:rPr>
          <w:sz w:val="22"/>
          <w:szCs w:val="22"/>
        </w:rPr>
      </w:pPr>
      <w:r w:rsidRPr="00D33202">
        <w:rPr>
          <w:sz w:val="22"/>
          <w:szCs w:val="22"/>
        </w:rPr>
        <w:t>Make</w:t>
      </w:r>
      <w:r w:rsidRPr="00D33202">
        <w:rPr>
          <w:spacing w:val="-5"/>
          <w:sz w:val="22"/>
          <w:szCs w:val="22"/>
        </w:rPr>
        <w:t xml:space="preserve"> </w:t>
      </w:r>
      <w:r w:rsidRPr="00D33202">
        <w:rPr>
          <w:sz w:val="22"/>
          <w:szCs w:val="22"/>
        </w:rPr>
        <w:t>evidence</w:t>
      </w:r>
      <w:r w:rsidRPr="00D33202">
        <w:rPr>
          <w:spacing w:val="-5"/>
          <w:sz w:val="22"/>
          <w:szCs w:val="22"/>
        </w:rPr>
        <w:t xml:space="preserve"> </w:t>
      </w:r>
      <w:r w:rsidRPr="00D33202">
        <w:rPr>
          <w:sz w:val="22"/>
          <w:szCs w:val="22"/>
        </w:rPr>
        <w:t>available</w:t>
      </w:r>
      <w:r w:rsidRPr="00D33202">
        <w:rPr>
          <w:spacing w:val="-4"/>
          <w:sz w:val="22"/>
          <w:szCs w:val="22"/>
        </w:rPr>
        <w:t xml:space="preserve"> </w:t>
      </w:r>
      <w:r w:rsidRPr="00D33202">
        <w:rPr>
          <w:sz w:val="22"/>
          <w:szCs w:val="22"/>
        </w:rPr>
        <w:t>identifying</w:t>
      </w:r>
      <w:r w:rsidRPr="00D33202">
        <w:rPr>
          <w:spacing w:val="-5"/>
          <w:sz w:val="22"/>
          <w:szCs w:val="22"/>
        </w:rPr>
        <w:t xml:space="preserve"> </w:t>
      </w:r>
      <w:r w:rsidRPr="00D33202">
        <w:rPr>
          <w:sz w:val="22"/>
          <w:szCs w:val="22"/>
        </w:rPr>
        <w:t>improvements</w:t>
      </w:r>
      <w:r w:rsidRPr="00D33202">
        <w:rPr>
          <w:spacing w:val="-4"/>
          <w:sz w:val="22"/>
          <w:szCs w:val="22"/>
        </w:rPr>
        <w:t xml:space="preserve"> </w:t>
      </w:r>
      <w:r w:rsidRPr="00D33202">
        <w:rPr>
          <w:sz w:val="22"/>
          <w:szCs w:val="22"/>
        </w:rPr>
        <w:t>for</w:t>
      </w:r>
      <w:r w:rsidRPr="00D33202">
        <w:rPr>
          <w:spacing w:val="-5"/>
          <w:sz w:val="22"/>
          <w:szCs w:val="22"/>
        </w:rPr>
        <w:t xml:space="preserve"> </w:t>
      </w:r>
      <w:r w:rsidRPr="00D33202">
        <w:rPr>
          <w:sz w:val="22"/>
          <w:szCs w:val="22"/>
        </w:rPr>
        <w:t>specific</w:t>
      </w:r>
      <w:r w:rsidRPr="00D33202">
        <w:rPr>
          <w:spacing w:val="-4"/>
          <w:sz w:val="22"/>
          <w:szCs w:val="22"/>
        </w:rPr>
        <w:t xml:space="preserve"> </w:t>
      </w:r>
      <w:r w:rsidRPr="00D33202">
        <w:rPr>
          <w:sz w:val="22"/>
          <w:szCs w:val="22"/>
        </w:rPr>
        <w:t>groups</w:t>
      </w:r>
      <w:r w:rsidRPr="00D33202">
        <w:rPr>
          <w:spacing w:val="-4"/>
          <w:sz w:val="22"/>
          <w:szCs w:val="22"/>
        </w:rPr>
        <w:t xml:space="preserve"> </w:t>
      </w:r>
      <w:r w:rsidRPr="00D33202">
        <w:rPr>
          <w:sz w:val="22"/>
          <w:szCs w:val="22"/>
        </w:rPr>
        <w:t>(</w:t>
      </w:r>
      <w:proofErr w:type="gramStart"/>
      <w:r w:rsidRPr="00D33202">
        <w:rPr>
          <w:sz w:val="22"/>
          <w:szCs w:val="22"/>
        </w:rPr>
        <w:t>e.g.</w:t>
      </w:r>
      <w:proofErr w:type="gramEnd"/>
      <w:r w:rsidRPr="00D33202">
        <w:rPr>
          <w:spacing w:val="-4"/>
          <w:sz w:val="22"/>
          <w:szCs w:val="22"/>
        </w:rPr>
        <w:t xml:space="preserve"> </w:t>
      </w:r>
      <w:r w:rsidRPr="00D33202">
        <w:rPr>
          <w:sz w:val="22"/>
          <w:szCs w:val="22"/>
        </w:rPr>
        <w:t>declines</w:t>
      </w:r>
      <w:r w:rsidRPr="00D33202">
        <w:rPr>
          <w:spacing w:val="-3"/>
          <w:sz w:val="22"/>
          <w:szCs w:val="22"/>
        </w:rPr>
        <w:t xml:space="preserve"> </w:t>
      </w:r>
      <w:r w:rsidRPr="00D33202">
        <w:rPr>
          <w:sz w:val="22"/>
          <w:szCs w:val="22"/>
        </w:rPr>
        <w:t>in</w:t>
      </w:r>
      <w:r w:rsidRPr="00D33202">
        <w:rPr>
          <w:spacing w:val="-3"/>
          <w:sz w:val="22"/>
          <w:szCs w:val="22"/>
        </w:rPr>
        <w:t xml:space="preserve"> </w:t>
      </w:r>
      <w:r w:rsidRPr="00D33202">
        <w:rPr>
          <w:sz w:val="22"/>
          <w:szCs w:val="22"/>
        </w:rPr>
        <w:t>incidents</w:t>
      </w:r>
      <w:r w:rsidRPr="00D33202">
        <w:rPr>
          <w:spacing w:val="-3"/>
          <w:sz w:val="22"/>
          <w:szCs w:val="22"/>
        </w:rPr>
        <w:t xml:space="preserve"> </w:t>
      </w:r>
      <w:r w:rsidRPr="00D33202">
        <w:rPr>
          <w:sz w:val="22"/>
          <w:szCs w:val="22"/>
        </w:rPr>
        <w:t>of homophobic or transphobic bullying)</w:t>
      </w:r>
    </w:p>
    <w:p w14:paraId="17966B19" w14:textId="77777777" w:rsidR="00D33202" w:rsidRPr="00D33202" w:rsidRDefault="00D33202" w:rsidP="00C87E40">
      <w:pPr>
        <w:pStyle w:val="BodyText"/>
        <w:numPr>
          <w:ilvl w:val="0"/>
          <w:numId w:val="14"/>
        </w:numPr>
        <w:spacing w:before="120"/>
        <w:rPr>
          <w:sz w:val="22"/>
          <w:szCs w:val="22"/>
        </w:rPr>
      </w:pPr>
      <w:r w:rsidRPr="00D33202">
        <w:rPr>
          <w:sz w:val="22"/>
          <w:szCs w:val="22"/>
        </w:rPr>
        <w:t>Publish</w:t>
      </w:r>
      <w:r w:rsidRPr="00D33202">
        <w:rPr>
          <w:spacing w:val="-5"/>
          <w:sz w:val="22"/>
          <w:szCs w:val="22"/>
        </w:rPr>
        <w:t xml:space="preserve"> </w:t>
      </w:r>
      <w:r w:rsidRPr="00D33202">
        <w:rPr>
          <w:sz w:val="22"/>
          <w:szCs w:val="22"/>
        </w:rPr>
        <w:t>further</w:t>
      </w:r>
      <w:r w:rsidRPr="00D33202">
        <w:rPr>
          <w:spacing w:val="-5"/>
          <w:sz w:val="22"/>
          <w:szCs w:val="22"/>
        </w:rPr>
        <w:t xml:space="preserve"> </w:t>
      </w:r>
      <w:r w:rsidRPr="00D33202">
        <w:rPr>
          <w:sz w:val="22"/>
          <w:szCs w:val="22"/>
        </w:rPr>
        <w:t>data</w:t>
      </w:r>
      <w:r w:rsidRPr="00D33202">
        <w:rPr>
          <w:spacing w:val="-5"/>
          <w:sz w:val="22"/>
          <w:szCs w:val="22"/>
        </w:rPr>
        <w:t xml:space="preserve"> </w:t>
      </w:r>
      <w:r w:rsidRPr="00D33202">
        <w:rPr>
          <w:sz w:val="22"/>
          <w:szCs w:val="22"/>
        </w:rPr>
        <w:t>about</w:t>
      </w:r>
      <w:r w:rsidRPr="00D33202">
        <w:rPr>
          <w:spacing w:val="-5"/>
          <w:sz w:val="22"/>
          <w:szCs w:val="22"/>
        </w:rPr>
        <w:t xml:space="preserve"> </w:t>
      </w:r>
      <w:r w:rsidRPr="00D33202">
        <w:rPr>
          <w:sz w:val="22"/>
          <w:szCs w:val="22"/>
        </w:rPr>
        <w:t>any</w:t>
      </w:r>
      <w:r w:rsidRPr="00D33202">
        <w:rPr>
          <w:spacing w:val="-4"/>
          <w:sz w:val="22"/>
          <w:szCs w:val="22"/>
        </w:rPr>
        <w:t xml:space="preserve"> </w:t>
      </w:r>
      <w:r w:rsidRPr="00D33202">
        <w:rPr>
          <w:sz w:val="22"/>
          <w:szCs w:val="22"/>
        </w:rPr>
        <w:t>issues associated</w:t>
      </w:r>
      <w:r w:rsidRPr="00D33202">
        <w:rPr>
          <w:spacing w:val="-5"/>
          <w:sz w:val="22"/>
          <w:szCs w:val="22"/>
        </w:rPr>
        <w:t xml:space="preserve"> </w:t>
      </w:r>
      <w:r w:rsidRPr="00D33202">
        <w:rPr>
          <w:sz w:val="22"/>
          <w:szCs w:val="22"/>
        </w:rPr>
        <w:t>with</w:t>
      </w:r>
      <w:r w:rsidRPr="00D33202">
        <w:rPr>
          <w:spacing w:val="-5"/>
          <w:sz w:val="22"/>
          <w:szCs w:val="22"/>
        </w:rPr>
        <w:t xml:space="preserve"> </w:t>
      </w:r>
      <w:r w:rsidRPr="00D33202">
        <w:rPr>
          <w:sz w:val="22"/>
          <w:szCs w:val="22"/>
        </w:rPr>
        <w:t>particular</w:t>
      </w:r>
      <w:r w:rsidRPr="00D33202">
        <w:rPr>
          <w:spacing w:val="-5"/>
          <w:sz w:val="22"/>
          <w:szCs w:val="22"/>
        </w:rPr>
        <w:t xml:space="preserve"> </w:t>
      </w:r>
      <w:r w:rsidRPr="00D33202">
        <w:rPr>
          <w:sz w:val="22"/>
          <w:szCs w:val="22"/>
        </w:rPr>
        <w:t>protected</w:t>
      </w:r>
      <w:r w:rsidRPr="00D33202">
        <w:rPr>
          <w:spacing w:val="-1"/>
          <w:sz w:val="22"/>
          <w:szCs w:val="22"/>
        </w:rPr>
        <w:t xml:space="preserve"> </w:t>
      </w:r>
      <w:r w:rsidRPr="00D33202">
        <w:rPr>
          <w:sz w:val="22"/>
          <w:szCs w:val="22"/>
        </w:rPr>
        <w:t>characteristics,</w:t>
      </w:r>
      <w:r w:rsidRPr="00D33202">
        <w:rPr>
          <w:spacing w:val="-4"/>
          <w:sz w:val="22"/>
          <w:szCs w:val="22"/>
        </w:rPr>
        <w:t xml:space="preserve"> </w:t>
      </w:r>
      <w:r w:rsidRPr="00D33202">
        <w:rPr>
          <w:sz w:val="22"/>
          <w:szCs w:val="22"/>
        </w:rPr>
        <w:t>identifying</w:t>
      </w:r>
      <w:r w:rsidRPr="00D33202">
        <w:rPr>
          <w:spacing w:val="-5"/>
          <w:sz w:val="22"/>
          <w:szCs w:val="22"/>
        </w:rPr>
        <w:t xml:space="preserve"> </w:t>
      </w:r>
      <w:r w:rsidRPr="00D33202">
        <w:rPr>
          <w:sz w:val="22"/>
          <w:szCs w:val="22"/>
        </w:rPr>
        <w:t xml:space="preserve">any issues which could affect our </w:t>
      </w:r>
      <w:proofErr w:type="gramStart"/>
      <w:r w:rsidRPr="00D33202">
        <w:rPr>
          <w:sz w:val="22"/>
          <w:szCs w:val="22"/>
        </w:rPr>
        <w:t>pupils</w:t>
      </w:r>
      <w:proofErr w:type="gramEnd"/>
    </w:p>
    <w:p w14:paraId="0097609F" w14:textId="3B09DF95" w:rsidR="00D33202" w:rsidRDefault="00D33202" w:rsidP="00C87E40">
      <w:pPr>
        <w:pStyle w:val="BodyText"/>
        <w:spacing w:before="120"/>
        <w:ind w:left="115"/>
        <w:rPr>
          <w:spacing w:val="-2"/>
          <w:sz w:val="22"/>
          <w:szCs w:val="22"/>
        </w:rPr>
      </w:pPr>
      <w:r w:rsidRPr="00D33202">
        <w:rPr>
          <w:sz w:val="22"/>
          <w:szCs w:val="22"/>
        </w:rPr>
        <w:t>Relevant</w:t>
      </w:r>
      <w:r w:rsidRPr="00D33202">
        <w:rPr>
          <w:spacing w:val="-7"/>
          <w:sz w:val="22"/>
          <w:szCs w:val="22"/>
        </w:rPr>
        <w:t xml:space="preserve"> </w:t>
      </w:r>
      <w:r w:rsidRPr="00D33202">
        <w:rPr>
          <w:sz w:val="22"/>
          <w:szCs w:val="22"/>
        </w:rPr>
        <w:t>information</w:t>
      </w:r>
      <w:r w:rsidRPr="00D33202">
        <w:rPr>
          <w:spacing w:val="-6"/>
          <w:sz w:val="22"/>
          <w:szCs w:val="22"/>
        </w:rPr>
        <w:t xml:space="preserve"> </w:t>
      </w:r>
      <w:r w:rsidRPr="00D33202">
        <w:rPr>
          <w:sz w:val="22"/>
          <w:szCs w:val="22"/>
        </w:rPr>
        <w:t>about</w:t>
      </w:r>
      <w:r w:rsidRPr="00D33202">
        <w:rPr>
          <w:spacing w:val="-6"/>
          <w:sz w:val="22"/>
          <w:szCs w:val="22"/>
        </w:rPr>
        <w:t xml:space="preserve"> </w:t>
      </w:r>
      <w:r w:rsidRPr="00D33202">
        <w:rPr>
          <w:sz w:val="22"/>
          <w:szCs w:val="22"/>
        </w:rPr>
        <w:t>each</w:t>
      </w:r>
      <w:r w:rsidRPr="00D33202">
        <w:rPr>
          <w:spacing w:val="-6"/>
          <w:sz w:val="22"/>
          <w:szCs w:val="22"/>
        </w:rPr>
        <w:t xml:space="preserve"> </w:t>
      </w:r>
      <w:r w:rsidRPr="00D33202">
        <w:rPr>
          <w:sz w:val="22"/>
          <w:szCs w:val="22"/>
        </w:rPr>
        <w:t>school</w:t>
      </w:r>
      <w:r w:rsidRPr="00D33202">
        <w:rPr>
          <w:spacing w:val="-6"/>
          <w:sz w:val="22"/>
          <w:szCs w:val="22"/>
        </w:rPr>
        <w:t xml:space="preserve"> </w:t>
      </w:r>
      <w:r w:rsidRPr="00D33202">
        <w:rPr>
          <w:sz w:val="22"/>
          <w:szCs w:val="22"/>
        </w:rPr>
        <w:t>will</w:t>
      </w:r>
      <w:r w:rsidRPr="00D33202">
        <w:rPr>
          <w:spacing w:val="-5"/>
          <w:sz w:val="22"/>
          <w:szCs w:val="22"/>
        </w:rPr>
        <w:t xml:space="preserve"> </w:t>
      </w:r>
      <w:r w:rsidRPr="00D33202">
        <w:rPr>
          <w:sz w:val="22"/>
          <w:szCs w:val="22"/>
        </w:rPr>
        <w:t>be</w:t>
      </w:r>
      <w:r w:rsidRPr="00D33202">
        <w:rPr>
          <w:spacing w:val="-6"/>
          <w:sz w:val="22"/>
          <w:szCs w:val="22"/>
        </w:rPr>
        <w:t xml:space="preserve"> </w:t>
      </w:r>
      <w:r w:rsidRPr="00D33202">
        <w:rPr>
          <w:sz w:val="22"/>
          <w:szCs w:val="22"/>
        </w:rPr>
        <w:t>published</w:t>
      </w:r>
      <w:r w:rsidRPr="00D33202">
        <w:rPr>
          <w:spacing w:val="-2"/>
          <w:sz w:val="22"/>
          <w:szCs w:val="22"/>
        </w:rPr>
        <w:t xml:space="preserve"> </w:t>
      </w:r>
      <w:r w:rsidRPr="00D33202">
        <w:rPr>
          <w:sz w:val="22"/>
          <w:szCs w:val="22"/>
        </w:rPr>
        <w:t>on</w:t>
      </w:r>
      <w:r w:rsidRPr="00D33202">
        <w:rPr>
          <w:spacing w:val="-6"/>
          <w:sz w:val="22"/>
          <w:szCs w:val="22"/>
        </w:rPr>
        <w:t xml:space="preserve"> </w:t>
      </w:r>
      <w:r w:rsidRPr="00D33202">
        <w:rPr>
          <w:sz w:val="22"/>
          <w:szCs w:val="22"/>
        </w:rPr>
        <w:t>their</w:t>
      </w:r>
      <w:r w:rsidRPr="00D33202">
        <w:rPr>
          <w:spacing w:val="-2"/>
          <w:sz w:val="22"/>
          <w:szCs w:val="22"/>
        </w:rPr>
        <w:t xml:space="preserve"> </w:t>
      </w:r>
      <w:r w:rsidRPr="00D33202">
        <w:rPr>
          <w:sz w:val="22"/>
          <w:szCs w:val="22"/>
        </w:rPr>
        <w:t>individual</w:t>
      </w:r>
      <w:r w:rsidRPr="00D33202">
        <w:rPr>
          <w:spacing w:val="-5"/>
          <w:sz w:val="22"/>
          <w:szCs w:val="22"/>
        </w:rPr>
        <w:t xml:space="preserve"> </w:t>
      </w:r>
      <w:r w:rsidRPr="00D33202">
        <w:rPr>
          <w:spacing w:val="-2"/>
          <w:sz w:val="22"/>
          <w:szCs w:val="22"/>
        </w:rPr>
        <w:t>websites.</w:t>
      </w:r>
    </w:p>
    <w:p w14:paraId="04D31BFE" w14:textId="31E58FFA" w:rsidR="00D33202" w:rsidRDefault="00D33202" w:rsidP="00C87E40">
      <w:pPr>
        <w:pStyle w:val="BodyText"/>
        <w:spacing w:before="120"/>
        <w:ind w:left="115"/>
        <w:rPr>
          <w:spacing w:val="-2"/>
          <w:sz w:val="22"/>
          <w:szCs w:val="22"/>
        </w:rPr>
      </w:pPr>
    </w:p>
    <w:p w14:paraId="75220B6B" w14:textId="77777777" w:rsidR="00D33202" w:rsidRPr="00D33202" w:rsidRDefault="00D33202" w:rsidP="00C87E40">
      <w:pPr>
        <w:pStyle w:val="Heading2"/>
        <w:numPr>
          <w:ilvl w:val="1"/>
          <w:numId w:val="3"/>
        </w:numPr>
        <w:tabs>
          <w:tab w:val="left" w:pos="516"/>
        </w:tabs>
        <w:rPr>
          <w:sz w:val="22"/>
          <w:szCs w:val="22"/>
        </w:rPr>
      </w:pPr>
      <w:r w:rsidRPr="00D33202">
        <w:rPr>
          <w:color w:val="12253E"/>
          <w:sz w:val="22"/>
          <w:szCs w:val="22"/>
        </w:rPr>
        <w:t>Publishing</w:t>
      </w:r>
      <w:r w:rsidRPr="00D33202">
        <w:rPr>
          <w:color w:val="12253E"/>
          <w:spacing w:val="-2"/>
          <w:sz w:val="22"/>
          <w:szCs w:val="22"/>
        </w:rPr>
        <w:t xml:space="preserve"> </w:t>
      </w:r>
      <w:r w:rsidRPr="00D33202">
        <w:rPr>
          <w:color w:val="12253E"/>
          <w:sz w:val="22"/>
          <w:szCs w:val="22"/>
        </w:rPr>
        <w:t>information</w:t>
      </w:r>
      <w:r w:rsidRPr="00D33202">
        <w:rPr>
          <w:color w:val="12253E"/>
          <w:spacing w:val="-7"/>
          <w:sz w:val="22"/>
          <w:szCs w:val="22"/>
        </w:rPr>
        <w:t xml:space="preserve"> </w:t>
      </w:r>
      <w:r w:rsidRPr="00D33202">
        <w:rPr>
          <w:color w:val="12253E"/>
          <w:sz w:val="22"/>
          <w:szCs w:val="22"/>
        </w:rPr>
        <w:t>about</w:t>
      </w:r>
      <w:r w:rsidRPr="00D33202">
        <w:rPr>
          <w:color w:val="12253E"/>
          <w:spacing w:val="-4"/>
          <w:sz w:val="22"/>
          <w:szCs w:val="22"/>
        </w:rPr>
        <w:t xml:space="preserve"> staff</w:t>
      </w:r>
    </w:p>
    <w:p w14:paraId="361D06E0" w14:textId="77777777" w:rsidR="00D33202" w:rsidRPr="00D33202" w:rsidRDefault="00D33202" w:rsidP="00C87E40">
      <w:pPr>
        <w:pStyle w:val="BodyText"/>
        <w:spacing w:before="122"/>
        <w:ind w:left="115"/>
        <w:jc w:val="both"/>
        <w:rPr>
          <w:sz w:val="22"/>
          <w:szCs w:val="22"/>
        </w:rPr>
      </w:pPr>
      <w:r w:rsidRPr="00D33202">
        <w:rPr>
          <w:sz w:val="22"/>
          <w:szCs w:val="22"/>
        </w:rPr>
        <w:t>In</w:t>
      </w:r>
      <w:r w:rsidRPr="00D33202">
        <w:rPr>
          <w:spacing w:val="-4"/>
          <w:sz w:val="22"/>
          <w:szCs w:val="22"/>
        </w:rPr>
        <w:t xml:space="preserve"> </w:t>
      </w:r>
      <w:r w:rsidRPr="00D33202">
        <w:rPr>
          <w:sz w:val="22"/>
          <w:szCs w:val="22"/>
        </w:rPr>
        <w:t>addition</w:t>
      </w:r>
      <w:r w:rsidRPr="00D33202">
        <w:rPr>
          <w:spacing w:val="-4"/>
          <w:sz w:val="22"/>
          <w:szCs w:val="22"/>
        </w:rPr>
        <w:t xml:space="preserve"> </w:t>
      </w:r>
      <w:r w:rsidRPr="00D33202">
        <w:rPr>
          <w:sz w:val="22"/>
          <w:szCs w:val="22"/>
        </w:rPr>
        <w:t>to</w:t>
      </w:r>
      <w:r w:rsidRPr="00D33202">
        <w:rPr>
          <w:spacing w:val="-4"/>
          <w:sz w:val="22"/>
          <w:szCs w:val="22"/>
        </w:rPr>
        <w:t xml:space="preserve"> </w:t>
      </w:r>
      <w:r w:rsidRPr="00D33202">
        <w:rPr>
          <w:sz w:val="22"/>
          <w:szCs w:val="22"/>
        </w:rPr>
        <w:t>the</w:t>
      </w:r>
      <w:r w:rsidRPr="00D33202">
        <w:rPr>
          <w:spacing w:val="-4"/>
          <w:sz w:val="22"/>
          <w:szCs w:val="22"/>
        </w:rPr>
        <w:t xml:space="preserve"> </w:t>
      </w:r>
      <w:r w:rsidRPr="00D33202">
        <w:rPr>
          <w:sz w:val="22"/>
          <w:szCs w:val="22"/>
        </w:rPr>
        <w:t>information</w:t>
      </w:r>
      <w:r w:rsidRPr="00D33202">
        <w:rPr>
          <w:spacing w:val="-4"/>
          <w:sz w:val="22"/>
          <w:szCs w:val="22"/>
        </w:rPr>
        <w:t xml:space="preserve"> </w:t>
      </w:r>
      <w:r w:rsidRPr="00D33202">
        <w:rPr>
          <w:sz w:val="22"/>
          <w:szCs w:val="22"/>
        </w:rPr>
        <w:t>about</w:t>
      </w:r>
      <w:r w:rsidRPr="00D33202">
        <w:rPr>
          <w:spacing w:val="-4"/>
          <w:sz w:val="22"/>
          <w:szCs w:val="22"/>
        </w:rPr>
        <w:t xml:space="preserve"> </w:t>
      </w:r>
      <w:r w:rsidRPr="00D33202">
        <w:rPr>
          <w:sz w:val="22"/>
          <w:szCs w:val="22"/>
        </w:rPr>
        <w:t>pupils,</w:t>
      </w:r>
      <w:r w:rsidRPr="00D33202">
        <w:rPr>
          <w:spacing w:val="-3"/>
          <w:sz w:val="22"/>
          <w:szCs w:val="22"/>
        </w:rPr>
        <w:t xml:space="preserve"> </w:t>
      </w:r>
      <w:r w:rsidRPr="00D33202">
        <w:rPr>
          <w:sz w:val="22"/>
          <w:szCs w:val="22"/>
        </w:rPr>
        <w:t>we</w:t>
      </w:r>
      <w:r w:rsidRPr="00D33202">
        <w:rPr>
          <w:spacing w:val="-4"/>
          <w:sz w:val="22"/>
          <w:szCs w:val="22"/>
        </w:rPr>
        <w:t xml:space="preserve"> </w:t>
      </w:r>
      <w:r w:rsidRPr="00D33202">
        <w:rPr>
          <w:sz w:val="22"/>
          <w:szCs w:val="22"/>
        </w:rPr>
        <w:t>will</w:t>
      </w:r>
      <w:r w:rsidRPr="00D33202">
        <w:rPr>
          <w:spacing w:val="-1"/>
          <w:sz w:val="22"/>
          <w:szCs w:val="22"/>
        </w:rPr>
        <w:t xml:space="preserve"> </w:t>
      </w:r>
      <w:r w:rsidRPr="00D33202">
        <w:rPr>
          <w:sz w:val="22"/>
          <w:szCs w:val="22"/>
        </w:rPr>
        <w:t>consider</w:t>
      </w:r>
      <w:r w:rsidRPr="00D33202">
        <w:rPr>
          <w:spacing w:val="-4"/>
          <w:sz w:val="22"/>
          <w:szCs w:val="22"/>
        </w:rPr>
        <w:t xml:space="preserve"> </w:t>
      </w:r>
      <w:r w:rsidRPr="00D33202">
        <w:rPr>
          <w:sz w:val="22"/>
          <w:szCs w:val="22"/>
        </w:rPr>
        <w:t>how</w:t>
      </w:r>
      <w:r w:rsidRPr="00D33202">
        <w:rPr>
          <w:spacing w:val="-2"/>
          <w:sz w:val="22"/>
          <w:szCs w:val="22"/>
        </w:rPr>
        <w:t xml:space="preserve"> </w:t>
      </w:r>
      <w:r w:rsidRPr="00D33202">
        <w:rPr>
          <w:sz w:val="22"/>
          <w:szCs w:val="22"/>
        </w:rPr>
        <w:t>our</w:t>
      </w:r>
      <w:r w:rsidRPr="00D33202">
        <w:rPr>
          <w:spacing w:val="-4"/>
          <w:sz w:val="22"/>
          <w:szCs w:val="22"/>
        </w:rPr>
        <w:t xml:space="preserve"> </w:t>
      </w:r>
      <w:r w:rsidRPr="00D33202">
        <w:rPr>
          <w:sz w:val="22"/>
          <w:szCs w:val="22"/>
        </w:rPr>
        <w:t>activities as</w:t>
      </w:r>
      <w:r w:rsidRPr="00D33202">
        <w:rPr>
          <w:spacing w:val="-3"/>
          <w:sz w:val="22"/>
          <w:szCs w:val="22"/>
        </w:rPr>
        <w:t xml:space="preserve"> </w:t>
      </w:r>
      <w:r w:rsidRPr="00D33202">
        <w:rPr>
          <w:sz w:val="22"/>
          <w:szCs w:val="22"/>
        </w:rPr>
        <w:t>an employer</w:t>
      </w:r>
      <w:r w:rsidRPr="00D33202">
        <w:rPr>
          <w:spacing w:val="-4"/>
          <w:sz w:val="22"/>
          <w:szCs w:val="22"/>
        </w:rPr>
        <w:t xml:space="preserve"> </w:t>
      </w:r>
      <w:r w:rsidRPr="00D33202">
        <w:rPr>
          <w:sz w:val="22"/>
          <w:szCs w:val="22"/>
        </w:rPr>
        <w:t>affect</w:t>
      </w:r>
      <w:r w:rsidRPr="00D33202">
        <w:rPr>
          <w:spacing w:val="-3"/>
          <w:sz w:val="22"/>
          <w:szCs w:val="22"/>
        </w:rPr>
        <w:t xml:space="preserve"> </w:t>
      </w:r>
      <w:r w:rsidRPr="00D33202">
        <w:rPr>
          <w:sz w:val="22"/>
          <w:szCs w:val="22"/>
        </w:rPr>
        <w:t>staff with protected characteristics. As a trust, we will publish information to show:</w:t>
      </w:r>
    </w:p>
    <w:p w14:paraId="6FEAFA2A" w14:textId="77777777" w:rsidR="00537569" w:rsidRDefault="00D33202" w:rsidP="00C87E40">
      <w:pPr>
        <w:pStyle w:val="BodyText"/>
        <w:numPr>
          <w:ilvl w:val="0"/>
          <w:numId w:val="15"/>
        </w:numPr>
        <w:spacing w:before="120"/>
        <w:ind w:right="583"/>
        <w:jc w:val="both"/>
        <w:rPr>
          <w:sz w:val="22"/>
          <w:szCs w:val="22"/>
        </w:rPr>
      </w:pPr>
      <w:r w:rsidRPr="00D33202">
        <w:rPr>
          <w:sz w:val="22"/>
          <w:szCs w:val="22"/>
        </w:rPr>
        <w:t>The</w:t>
      </w:r>
      <w:r w:rsidRPr="00D33202">
        <w:rPr>
          <w:spacing w:val="-4"/>
          <w:sz w:val="22"/>
          <w:szCs w:val="22"/>
        </w:rPr>
        <w:t xml:space="preserve"> </w:t>
      </w:r>
      <w:r w:rsidRPr="00D33202">
        <w:rPr>
          <w:sz w:val="22"/>
          <w:szCs w:val="22"/>
        </w:rPr>
        <w:t>make-up</w:t>
      </w:r>
      <w:r w:rsidRPr="00D33202">
        <w:rPr>
          <w:spacing w:val="-4"/>
          <w:sz w:val="22"/>
          <w:szCs w:val="22"/>
        </w:rPr>
        <w:t xml:space="preserve"> </w:t>
      </w:r>
      <w:r w:rsidRPr="00D33202">
        <w:rPr>
          <w:sz w:val="22"/>
          <w:szCs w:val="22"/>
        </w:rPr>
        <w:t>of</w:t>
      </w:r>
      <w:r w:rsidRPr="00D33202">
        <w:rPr>
          <w:spacing w:val="-4"/>
          <w:sz w:val="22"/>
          <w:szCs w:val="22"/>
        </w:rPr>
        <w:t xml:space="preserve"> </w:t>
      </w:r>
      <w:r w:rsidRPr="00D33202">
        <w:rPr>
          <w:sz w:val="22"/>
          <w:szCs w:val="22"/>
        </w:rPr>
        <w:t>our</w:t>
      </w:r>
      <w:r w:rsidRPr="00D33202">
        <w:rPr>
          <w:spacing w:val="-4"/>
          <w:sz w:val="22"/>
          <w:szCs w:val="22"/>
        </w:rPr>
        <w:t xml:space="preserve"> </w:t>
      </w:r>
      <w:r w:rsidRPr="00D33202">
        <w:rPr>
          <w:sz w:val="22"/>
          <w:szCs w:val="22"/>
        </w:rPr>
        <w:t>workforce,</w:t>
      </w:r>
      <w:r w:rsidRPr="00D33202">
        <w:rPr>
          <w:spacing w:val="-4"/>
          <w:sz w:val="22"/>
          <w:szCs w:val="22"/>
        </w:rPr>
        <w:t xml:space="preserve"> </w:t>
      </w:r>
      <w:r w:rsidRPr="00D33202">
        <w:rPr>
          <w:sz w:val="22"/>
          <w:szCs w:val="22"/>
        </w:rPr>
        <w:t>with</w:t>
      </w:r>
      <w:r w:rsidRPr="00D33202">
        <w:rPr>
          <w:spacing w:val="-4"/>
          <w:sz w:val="22"/>
          <w:szCs w:val="22"/>
        </w:rPr>
        <w:t xml:space="preserve"> </w:t>
      </w:r>
      <w:r w:rsidRPr="00D33202">
        <w:rPr>
          <w:sz w:val="22"/>
          <w:szCs w:val="22"/>
        </w:rPr>
        <w:t>breakdowns</w:t>
      </w:r>
      <w:r w:rsidRPr="00D33202">
        <w:rPr>
          <w:spacing w:val="-3"/>
          <w:sz w:val="22"/>
          <w:szCs w:val="22"/>
        </w:rPr>
        <w:t xml:space="preserve"> </w:t>
      </w:r>
      <w:r w:rsidRPr="00D33202">
        <w:rPr>
          <w:sz w:val="22"/>
          <w:szCs w:val="22"/>
        </w:rPr>
        <w:t>of</w:t>
      </w:r>
      <w:r w:rsidRPr="00D33202">
        <w:rPr>
          <w:spacing w:val="-4"/>
          <w:sz w:val="22"/>
          <w:szCs w:val="22"/>
        </w:rPr>
        <w:t xml:space="preserve"> </w:t>
      </w:r>
      <w:r w:rsidRPr="00D33202">
        <w:rPr>
          <w:sz w:val="22"/>
          <w:szCs w:val="22"/>
        </w:rPr>
        <w:t>staff with</w:t>
      </w:r>
      <w:r w:rsidRPr="00D33202">
        <w:rPr>
          <w:spacing w:val="-4"/>
          <w:sz w:val="22"/>
          <w:szCs w:val="22"/>
        </w:rPr>
        <w:t xml:space="preserve"> </w:t>
      </w:r>
      <w:r w:rsidRPr="00D33202">
        <w:rPr>
          <w:sz w:val="22"/>
          <w:szCs w:val="22"/>
        </w:rPr>
        <w:t>different</w:t>
      </w:r>
      <w:r w:rsidRPr="00D33202">
        <w:rPr>
          <w:spacing w:val="-4"/>
          <w:sz w:val="22"/>
          <w:szCs w:val="22"/>
        </w:rPr>
        <w:t xml:space="preserve"> </w:t>
      </w:r>
      <w:r w:rsidRPr="00D33202">
        <w:rPr>
          <w:sz w:val="22"/>
          <w:szCs w:val="22"/>
        </w:rPr>
        <w:t>protected</w:t>
      </w:r>
      <w:r w:rsidRPr="00D33202">
        <w:rPr>
          <w:spacing w:val="-4"/>
          <w:sz w:val="22"/>
          <w:szCs w:val="22"/>
        </w:rPr>
        <w:t xml:space="preserve"> </w:t>
      </w:r>
      <w:r w:rsidRPr="00D33202">
        <w:rPr>
          <w:sz w:val="22"/>
          <w:szCs w:val="22"/>
        </w:rPr>
        <w:t xml:space="preserve">characteristics </w:t>
      </w:r>
    </w:p>
    <w:p w14:paraId="129D94B9" w14:textId="02AADCF3" w:rsidR="00D33202" w:rsidRPr="00D33202" w:rsidRDefault="00D33202" w:rsidP="00C87E40">
      <w:pPr>
        <w:pStyle w:val="BodyText"/>
        <w:numPr>
          <w:ilvl w:val="0"/>
          <w:numId w:val="15"/>
        </w:numPr>
        <w:spacing w:before="120"/>
        <w:ind w:right="583"/>
        <w:jc w:val="both"/>
        <w:rPr>
          <w:sz w:val="22"/>
          <w:szCs w:val="22"/>
        </w:rPr>
      </w:pPr>
      <w:r w:rsidRPr="00D33202">
        <w:rPr>
          <w:sz w:val="22"/>
          <w:szCs w:val="22"/>
        </w:rPr>
        <w:t xml:space="preserve">Gender pay-gap reporting and other pay equality </w:t>
      </w:r>
      <w:proofErr w:type="gramStart"/>
      <w:r w:rsidRPr="00D33202">
        <w:rPr>
          <w:sz w:val="22"/>
          <w:szCs w:val="22"/>
        </w:rPr>
        <w:t>issues</w:t>
      </w:r>
      <w:proofErr w:type="gramEnd"/>
    </w:p>
    <w:p w14:paraId="425F2C69" w14:textId="53EC8F70" w:rsidR="00D33202" w:rsidRPr="00D33202" w:rsidRDefault="00D33202" w:rsidP="00C87E40">
      <w:pPr>
        <w:pStyle w:val="BodyText"/>
        <w:numPr>
          <w:ilvl w:val="0"/>
          <w:numId w:val="15"/>
        </w:numPr>
        <w:spacing w:before="1"/>
        <w:jc w:val="both"/>
        <w:rPr>
          <w:sz w:val="22"/>
          <w:szCs w:val="22"/>
        </w:rPr>
      </w:pPr>
      <w:r w:rsidRPr="00D33202">
        <w:rPr>
          <w:sz w:val="22"/>
          <w:szCs w:val="22"/>
        </w:rPr>
        <w:t>Recruitment</w:t>
      </w:r>
      <w:r w:rsidRPr="00D33202">
        <w:rPr>
          <w:spacing w:val="-6"/>
          <w:sz w:val="22"/>
          <w:szCs w:val="22"/>
        </w:rPr>
        <w:t xml:space="preserve"> </w:t>
      </w:r>
      <w:r w:rsidRPr="00D33202">
        <w:rPr>
          <w:sz w:val="22"/>
          <w:szCs w:val="22"/>
        </w:rPr>
        <w:t>and</w:t>
      </w:r>
      <w:r w:rsidRPr="00D33202">
        <w:rPr>
          <w:spacing w:val="-1"/>
          <w:sz w:val="22"/>
          <w:szCs w:val="22"/>
        </w:rPr>
        <w:t xml:space="preserve"> </w:t>
      </w:r>
      <w:r w:rsidRPr="00D33202">
        <w:rPr>
          <w:sz w:val="22"/>
          <w:szCs w:val="22"/>
        </w:rPr>
        <w:t>retention</w:t>
      </w:r>
      <w:r w:rsidRPr="00D33202">
        <w:rPr>
          <w:spacing w:val="-1"/>
          <w:sz w:val="22"/>
          <w:szCs w:val="22"/>
        </w:rPr>
        <w:t xml:space="preserve"> </w:t>
      </w:r>
      <w:r w:rsidRPr="00D33202">
        <w:rPr>
          <w:sz w:val="22"/>
          <w:szCs w:val="22"/>
        </w:rPr>
        <w:t>rates for</w:t>
      </w:r>
      <w:r w:rsidRPr="00D33202">
        <w:rPr>
          <w:spacing w:val="-6"/>
          <w:sz w:val="22"/>
          <w:szCs w:val="22"/>
        </w:rPr>
        <w:t xml:space="preserve"> </w:t>
      </w:r>
      <w:r w:rsidRPr="00D33202">
        <w:rPr>
          <w:sz w:val="22"/>
          <w:szCs w:val="22"/>
        </w:rPr>
        <w:t>staff</w:t>
      </w:r>
      <w:r w:rsidRPr="00D33202">
        <w:rPr>
          <w:spacing w:val="-5"/>
          <w:sz w:val="22"/>
          <w:szCs w:val="22"/>
        </w:rPr>
        <w:t xml:space="preserve"> </w:t>
      </w:r>
      <w:r w:rsidRPr="00D33202">
        <w:rPr>
          <w:sz w:val="22"/>
          <w:szCs w:val="22"/>
        </w:rPr>
        <w:t>with</w:t>
      </w:r>
      <w:r w:rsidRPr="00D33202">
        <w:rPr>
          <w:spacing w:val="-6"/>
          <w:sz w:val="22"/>
          <w:szCs w:val="22"/>
        </w:rPr>
        <w:t xml:space="preserve"> </w:t>
      </w:r>
      <w:r w:rsidRPr="00D33202">
        <w:rPr>
          <w:sz w:val="22"/>
          <w:szCs w:val="22"/>
        </w:rPr>
        <w:t>different</w:t>
      </w:r>
      <w:r w:rsidRPr="00D33202">
        <w:rPr>
          <w:spacing w:val="-5"/>
          <w:sz w:val="22"/>
          <w:szCs w:val="22"/>
        </w:rPr>
        <w:t xml:space="preserve"> </w:t>
      </w:r>
      <w:r w:rsidRPr="00D33202">
        <w:rPr>
          <w:sz w:val="22"/>
          <w:szCs w:val="22"/>
        </w:rPr>
        <w:t>protected</w:t>
      </w:r>
      <w:r w:rsidRPr="00D33202">
        <w:rPr>
          <w:spacing w:val="-6"/>
          <w:sz w:val="22"/>
          <w:szCs w:val="22"/>
        </w:rPr>
        <w:t xml:space="preserve"> </w:t>
      </w:r>
      <w:r w:rsidRPr="00D33202">
        <w:rPr>
          <w:spacing w:val="-2"/>
          <w:sz w:val="22"/>
          <w:szCs w:val="22"/>
        </w:rPr>
        <w:t>characteristics</w:t>
      </w:r>
    </w:p>
    <w:p w14:paraId="5837A29E" w14:textId="35479767" w:rsidR="00D33202" w:rsidRPr="00D33202" w:rsidRDefault="00D33202" w:rsidP="00C87E40">
      <w:pPr>
        <w:pStyle w:val="BodyText"/>
        <w:numPr>
          <w:ilvl w:val="0"/>
          <w:numId w:val="15"/>
        </w:numPr>
        <w:spacing w:before="120"/>
        <w:jc w:val="both"/>
        <w:rPr>
          <w:sz w:val="22"/>
          <w:szCs w:val="22"/>
        </w:rPr>
      </w:pPr>
      <w:r w:rsidRPr="00D33202">
        <w:rPr>
          <w:sz w:val="22"/>
          <w:szCs w:val="22"/>
        </w:rPr>
        <w:t>Applications</w:t>
      </w:r>
      <w:r w:rsidRPr="00D33202">
        <w:rPr>
          <w:spacing w:val="-7"/>
          <w:sz w:val="22"/>
          <w:szCs w:val="22"/>
        </w:rPr>
        <w:t xml:space="preserve"> </w:t>
      </w:r>
      <w:r w:rsidRPr="00D33202">
        <w:rPr>
          <w:sz w:val="22"/>
          <w:szCs w:val="22"/>
        </w:rPr>
        <w:t>for flexible</w:t>
      </w:r>
      <w:r w:rsidRPr="00D33202">
        <w:rPr>
          <w:spacing w:val="-5"/>
          <w:sz w:val="22"/>
          <w:szCs w:val="22"/>
        </w:rPr>
        <w:t xml:space="preserve"> </w:t>
      </w:r>
      <w:r w:rsidRPr="00D33202">
        <w:rPr>
          <w:sz w:val="22"/>
          <w:szCs w:val="22"/>
        </w:rPr>
        <w:t>working</w:t>
      </w:r>
      <w:r w:rsidRPr="00D33202">
        <w:rPr>
          <w:spacing w:val="-5"/>
          <w:sz w:val="22"/>
          <w:szCs w:val="22"/>
        </w:rPr>
        <w:t xml:space="preserve"> </w:t>
      </w:r>
      <w:r w:rsidRPr="00D33202">
        <w:rPr>
          <w:sz w:val="22"/>
          <w:szCs w:val="22"/>
        </w:rPr>
        <w:t>and</w:t>
      </w:r>
      <w:r w:rsidRPr="00D33202">
        <w:rPr>
          <w:spacing w:val="-6"/>
          <w:sz w:val="22"/>
          <w:szCs w:val="22"/>
        </w:rPr>
        <w:t xml:space="preserve"> </w:t>
      </w:r>
      <w:r w:rsidRPr="00D33202">
        <w:rPr>
          <w:sz w:val="22"/>
          <w:szCs w:val="22"/>
        </w:rPr>
        <w:t>their</w:t>
      </w:r>
      <w:r w:rsidRPr="00D33202">
        <w:rPr>
          <w:spacing w:val="-4"/>
          <w:sz w:val="22"/>
          <w:szCs w:val="22"/>
        </w:rPr>
        <w:t xml:space="preserve"> </w:t>
      </w:r>
      <w:r w:rsidRPr="00D33202">
        <w:rPr>
          <w:sz w:val="22"/>
          <w:szCs w:val="22"/>
        </w:rPr>
        <w:t>outcomes for</w:t>
      </w:r>
      <w:r w:rsidRPr="00D33202">
        <w:rPr>
          <w:spacing w:val="-5"/>
          <w:sz w:val="22"/>
          <w:szCs w:val="22"/>
        </w:rPr>
        <w:t xml:space="preserve"> </w:t>
      </w:r>
      <w:r w:rsidRPr="00D33202">
        <w:rPr>
          <w:sz w:val="22"/>
          <w:szCs w:val="22"/>
        </w:rPr>
        <w:t>staff</w:t>
      </w:r>
      <w:r w:rsidRPr="00D33202">
        <w:rPr>
          <w:spacing w:val="-5"/>
          <w:sz w:val="22"/>
          <w:szCs w:val="22"/>
        </w:rPr>
        <w:t xml:space="preserve"> </w:t>
      </w:r>
      <w:r w:rsidRPr="00D33202">
        <w:rPr>
          <w:sz w:val="22"/>
          <w:szCs w:val="22"/>
        </w:rPr>
        <w:t>with</w:t>
      </w:r>
      <w:r w:rsidRPr="00D33202">
        <w:rPr>
          <w:spacing w:val="-6"/>
          <w:sz w:val="22"/>
          <w:szCs w:val="22"/>
        </w:rPr>
        <w:t xml:space="preserve"> </w:t>
      </w:r>
      <w:r w:rsidRPr="00D33202">
        <w:rPr>
          <w:sz w:val="22"/>
          <w:szCs w:val="22"/>
        </w:rPr>
        <w:t>different protected</w:t>
      </w:r>
      <w:r w:rsidRPr="00D33202">
        <w:rPr>
          <w:spacing w:val="-5"/>
          <w:sz w:val="22"/>
          <w:szCs w:val="22"/>
        </w:rPr>
        <w:t xml:space="preserve"> </w:t>
      </w:r>
      <w:r w:rsidRPr="00D33202">
        <w:rPr>
          <w:spacing w:val="-2"/>
          <w:sz w:val="22"/>
          <w:szCs w:val="22"/>
        </w:rPr>
        <w:t>characteristics</w:t>
      </w:r>
    </w:p>
    <w:p w14:paraId="69666582" w14:textId="16880A7C" w:rsidR="00D33202" w:rsidRPr="00D33202" w:rsidRDefault="00D33202" w:rsidP="00C87E40">
      <w:pPr>
        <w:pStyle w:val="BodyText"/>
        <w:numPr>
          <w:ilvl w:val="0"/>
          <w:numId w:val="15"/>
        </w:numPr>
        <w:spacing w:before="120"/>
        <w:ind w:right="235"/>
        <w:jc w:val="both"/>
        <w:rPr>
          <w:sz w:val="22"/>
          <w:szCs w:val="22"/>
        </w:rPr>
      </w:pPr>
      <w:r w:rsidRPr="00D33202">
        <w:rPr>
          <w:sz w:val="22"/>
          <w:szCs w:val="22"/>
        </w:rPr>
        <w:t>Applications</w:t>
      </w:r>
      <w:r w:rsidRPr="00D33202">
        <w:rPr>
          <w:spacing w:val="-5"/>
          <w:sz w:val="22"/>
          <w:szCs w:val="22"/>
        </w:rPr>
        <w:t xml:space="preserve"> </w:t>
      </w:r>
      <w:r w:rsidRPr="00D33202">
        <w:rPr>
          <w:sz w:val="22"/>
          <w:szCs w:val="22"/>
        </w:rPr>
        <w:t>for</w:t>
      </w:r>
      <w:r w:rsidRPr="00D33202">
        <w:rPr>
          <w:spacing w:val="-1"/>
          <w:sz w:val="22"/>
          <w:szCs w:val="22"/>
        </w:rPr>
        <w:t xml:space="preserve"> </w:t>
      </w:r>
      <w:r w:rsidRPr="00D33202">
        <w:rPr>
          <w:sz w:val="22"/>
          <w:szCs w:val="22"/>
        </w:rPr>
        <w:t>learning</w:t>
      </w:r>
      <w:r w:rsidRPr="00D33202">
        <w:rPr>
          <w:spacing w:val="-6"/>
          <w:sz w:val="22"/>
          <w:szCs w:val="22"/>
        </w:rPr>
        <w:t xml:space="preserve"> </w:t>
      </w:r>
      <w:r w:rsidRPr="00D33202">
        <w:rPr>
          <w:sz w:val="22"/>
          <w:szCs w:val="22"/>
        </w:rPr>
        <w:t>and</w:t>
      </w:r>
      <w:r w:rsidRPr="00D33202">
        <w:rPr>
          <w:spacing w:val="-6"/>
          <w:sz w:val="22"/>
          <w:szCs w:val="22"/>
        </w:rPr>
        <w:t xml:space="preserve"> </w:t>
      </w:r>
      <w:r w:rsidRPr="00D33202">
        <w:rPr>
          <w:sz w:val="22"/>
          <w:szCs w:val="22"/>
        </w:rPr>
        <w:t>development</w:t>
      </w:r>
      <w:r w:rsidRPr="00D33202">
        <w:rPr>
          <w:spacing w:val="-6"/>
          <w:sz w:val="22"/>
          <w:szCs w:val="22"/>
        </w:rPr>
        <w:t xml:space="preserve"> </w:t>
      </w:r>
      <w:r w:rsidRPr="00D33202">
        <w:rPr>
          <w:sz w:val="22"/>
          <w:szCs w:val="22"/>
        </w:rPr>
        <w:t>opportunities</w:t>
      </w:r>
      <w:r w:rsidRPr="00D33202">
        <w:rPr>
          <w:spacing w:val="-5"/>
          <w:sz w:val="22"/>
          <w:szCs w:val="22"/>
        </w:rPr>
        <w:t xml:space="preserve"> </w:t>
      </w:r>
      <w:r w:rsidRPr="00D33202">
        <w:rPr>
          <w:sz w:val="22"/>
          <w:szCs w:val="22"/>
        </w:rPr>
        <w:t>and</w:t>
      </w:r>
      <w:r w:rsidRPr="00D33202">
        <w:rPr>
          <w:spacing w:val="-6"/>
          <w:sz w:val="22"/>
          <w:szCs w:val="22"/>
        </w:rPr>
        <w:t xml:space="preserve"> </w:t>
      </w:r>
      <w:r w:rsidRPr="00D33202">
        <w:rPr>
          <w:sz w:val="22"/>
          <w:szCs w:val="22"/>
        </w:rPr>
        <w:t>their</w:t>
      </w:r>
      <w:r w:rsidRPr="00D33202">
        <w:rPr>
          <w:spacing w:val="-1"/>
          <w:sz w:val="22"/>
          <w:szCs w:val="22"/>
        </w:rPr>
        <w:t xml:space="preserve"> </w:t>
      </w:r>
      <w:r w:rsidRPr="00D33202">
        <w:rPr>
          <w:sz w:val="22"/>
          <w:szCs w:val="22"/>
        </w:rPr>
        <w:t>outcomes</w:t>
      </w:r>
      <w:r w:rsidRPr="00D33202">
        <w:rPr>
          <w:spacing w:val="-5"/>
          <w:sz w:val="22"/>
          <w:szCs w:val="22"/>
        </w:rPr>
        <w:t xml:space="preserve"> </w:t>
      </w:r>
      <w:r w:rsidRPr="00D33202">
        <w:rPr>
          <w:sz w:val="22"/>
          <w:szCs w:val="22"/>
        </w:rPr>
        <w:t>for</w:t>
      </w:r>
      <w:r w:rsidRPr="00D33202">
        <w:rPr>
          <w:spacing w:val="-6"/>
          <w:sz w:val="22"/>
          <w:szCs w:val="22"/>
        </w:rPr>
        <w:t xml:space="preserve"> </w:t>
      </w:r>
      <w:r w:rsidRPr="00D33202">
        <w:rPr>
          <w:sz w:val="22"/>
          <w:szCs w:val="22"/>
        </w:rPr>
        <w:t>staff</w:t>
      </w:r>
      <w:r w:rsidRPr="00D33202">
        <w:rPr>
          <w:spacing w:val="-1"/>
          <w:sz w:val="22"/>
          <w:szCs w:val="22"/>
        </w:rPr>
        <w:t xml:space="preserve"> </w:t>
      </w:r>
      <w:r w:rsidRPr="00D33202">
        <w:rPr>
          <w:sz w:val="22"/>
          <w:szCs w:val="22"/>
        </w:rPr>
        <w:t>with</w:t>
      </w:r>
      <w:r w:rsidRPr="00D33202">
        <w:rPr>
          <w:spacing w:val="-6"/>
          <w:sz w:val="22"/>
          <w:szCs w:val="22"/>
        </w:rPr>
        <w:t xml:space="preserve"> </w:t>
      </w:r>
      <w:r w:rsidRPr="00D33202">
        <w:rPr>
          <w:sz w:val="22"/>
          <w:szCs w:val="22"/>
        </w:rPr>
        <w:t>different protected characteristics</w:t>
      </w:r>
    </w:p>
    <w:p w14:paraId="2E5BC03B" w14:textId="77777777" w:rsidR="00537569" w:rsidRDefault="00D33202" w:rsidP="00C87E40">
      <w:pPr>
        <w:pStyle w:val="BodyText"/>
        <w:numPr>
          <w:ilvl w:val="0"/>
          <w:numId w:val="15"/>
        </w:numPr>
        <w:spacing w:before="121"/>
        <w:ind w:right="2052"/>
        <w:jc w:val="both"/>
        <w:rPr>
          <w:sz w:val="22"/>
          <w:szCs w:val="22"/>
        </w:rPr>
      </w:pPr>
      <w:r w:rsidRPr="00D33202">
        <w:rPr>
          <w:sz w:val="22"/>
          <w:szCs w:val="22"/>
        </w:rPr>
        <w:t>Grievances</w:t>
      </w:r>
      <w:r w:rsidRPr="00D33202">
        <w:rPr>
          <w:spacing w:val="-3"/>
          <w:sz w:val="22"/>
          <w:szCs w:val="22"/>
        </w:rPr>
        <w:t xml:space="preserve"> </w:t>
      </w:r>
      <w:r w:rsidRPr="00D33202">
        <w:rPr>
          <w:sz w:val="22"/>
          <w:szCs w:val="22"/>
        </w:rPr>
        <w:t>and</w:t>
      </w:r>
      <w:r w:rsidRPr="00D33202">
        <w:rPr>
          <w:spacing w:val="-4"/>
          <w:sz w:val="22"/>
          <w:szCs w:val="22"/>
        </w:rPr>
        <w:t xml:space="preserve"> </w:t>
      </w:r>
      <w:r w:rsidRPr="00D33202">
        <w:rPr>
          <w:sz w:val="22"/>
          <w:szCs w:val="22"/>
        </w:rPr>
        <w:t>disciplinary</w:t>
      </w:r>
      <w:r w:rsidRPr="00D33202">
        <w:rPr>
          <w:spacing w:val="-7"/>
          <w:sz w:val="22"/>
          <w:szCs w:val="22"/>
        </w:rPr>
        <w:t xml:space="preserve"> </w:t>
      </w:r>
      <w:r w:rsidRPr="00D33202">
        <w:rPr>
          <w:sz w:val="22"/>
          <w:szCs w:val="22"/>
        </w:rPr>
        <w:t>issues</w:t>
      </w:r>
      <w:r w:rsidRPr="00D33202">
        <w:rPr>
          <w:spacing w:val="-7"/>
          <w:sz w:val="22"/>
          <w:szCs w:val="22"/>
        </w:rPr>
        <w:t xml:space="preserve"> </w:t>
      </w:r>
      <w:r w:rsidRPr="00D33202">
        <w:rPr>
          <w:sz w:val="22"/>
          <w:szCs w:val="22"/>
        </w:rPr>
        <w:t>for</w:t>
      </w:r>
      <w:r w:rsidRPr="00D33202">
        <w:rPr>
          <w:spacing w:val="-4"/>
          <w:sz w:val="22"/>
          <w:szCs w:val="22"/>
        </w:rPr>
        <w:t xml:space="preserve"> </w:t>
      </w:r>
      <w:r w:rsidRPr="00D33202">
        <w:rPr>
          <w:sz w:val="22"/>
          <w:szCs w:val="22"/>
        </w:rPr>
        <w:t>staff</w:t>
      </w:r>
      <w:r w:rsidRPr="00D33202">
        <w:rPr>
          <w:spacing w:val="-8"/>
          <w:sz w:val="22"/>
          <w:szCs w:val="22"/>
        </w:rPr>
        <w:t xml:space="preserve"> </w:t>
      </w:r>
      <w:r w:rsidRPr="00D33202">
        <w:rPr>
          <w:sz w:val="22"/>
          <w:szCs w:val="22"/>
        </w:rPr>
        <w:t>with</w:t>
      </w:r>
      <w:r w:rsidRPr="00D33202">
        <w:rPr>
          <w:spacing w:val="-4"/>
          <w:sz w:val="22"/>
          <w:szCs w:val="22"/>
        </w:rPr>
        <w:t xml:space="preserve"> </w:t>
      </w:r>
      <w:r w:rsidRPr="00D33202">
        <w:rPr>
          <w:sz w:val="22"/>
          <w:szCs w:val="22"/>
        </w:rPr>
        <w:t>different</w:t>
      </w:r>
      <w:r w:rsidRPr="00D33202">
        <w:rPr>
          <w:spacing w:val="-4"/>
          <w:sz w:val="22"/>
          <w:szCs w:val="22"/>
        </w:rPr>
        <w:t xml:space="preserve"> </w:t>
      </w:r>
      <w:r w:rsidRPr="00D33202">
        <w:rPr>
          <w:sz w:val="22"/>
          <w:szCs w:val="22"/>
        </w:rPr>
        <w:t>protected</w:t>
      </w:r>
      <w:r w:rsidRPr="00D33202">
        <w:rPr>
          <w:spacing w:val="-8"/>
          <w:sz w:val="22"/>
          <w:szCs w:val="22"/>
        </w:rPr>
        <w:t xml:space="preserve"> </w:t>
      </w:r>
      <w:r w:rsidRPr="00D33202">
        <w:rPr>
          <w:sz w:val="22"/>
          <w:szCs w:val="22"/>
        </w:rPr>
        <w:t xml:space="preserve">characteristics </w:t>
      </w:r>
    </w:p>
    <w:p w14:paraId="0ACC55D7" w14:textId="77777777" w:rsidR="00537569" w:rsidRDefault="00D33202" w:rsidP="00C87E40">
      <w:pPr>
        <w:pStyle w:val="BodyText"/>
        <w:numPr>
          <w:ilvl w:val="0"/>
          <w:numId w:val="15"/>
        </w:numPr>
        <w:spacing w:before="121"/>
        <w:ind w:right="2052"/>
        <w:jc w:val="both"/>
        <w:rPr>
          <w:sz w:val="22"/>
          <w:szCs w:val="22"/>
        </w:rPr>
      </w:pPr>
      <w:r w:rsidRPr="00D33202">
        <w:rPr>
          <w:sz w:val="22"/>
          <w:szCs w:val="22"/>
        </w:rPr>
        <w:t xml:space="preserve">Policies and </w:t>
      </w:r>
      <w:proofErr w:type="spellStart"/>
      <w:r w:rsidRPr="00D33202">
        <w:rPr>
          <w:sz w:val="22"/>
          <w:szCs w:val="22"/>
        </w:rPr>
        <w:t>programmes</w:t>
      </w:r>
      <w:proofErr w:type="spellEnd"/>
      <w:r w:rsidRPr="00D33202">
        <w:rPr>
          <w:sz w:val="22"/>
          <w:szCs w:val="22"/>
        </w:rPr>
        <w:t xml:space="preserve"> in place to address equality concerns from </w:t>
      </w:r>
      <w:proofErr w:type="gramStart"/>
      <w:r w:rsidRPr="00D33202">
        <w:rPr>
          <w:sz w:val="22"/>
          <w:szCs w:val="22"/>
        </w:rPr>
        <w:t>staff</w:t>
      </w:r>
      <w:proofErr w:type="gramEnd"/>
    </w:p>
    <w:p w14:paraId="18510B77" w14:textId="1329DCC9" w:rsidR="00D33202" w:rsidRDefault="00D33202" w:rsidP="00C87E40">
      <w:pPr>
        <w:pStyle w:val="BodyText"/>
        <w:numPr>
          <w:ilvl w:val="0"/>
          <w:numId w:val="15"/>
        </w:numPr>
        <w:spacing w:before="121"/>
        <w:ind w:right="2052"/>
        <w:jc w:val="both"/>
        <w:rPr>
          <w:sz w:val="22"/>
          <w:szCs w:val="22"/>
        </w:rPr>
      </w:pPr>
      <w:r w:rsidRPr="00D33202">
        <w:rPr>
          <w:sz w:val="22"/>
          <w:szCs w:val="22"/>
        </w:rPr>
        <w:t xml:space="preserve"> Information from staff surveys</w:t>
      </w:r>
    </w:p>
    <w:p w14:paraId="4807D99F" w14:textId="77777777" w:rsidR="00C87E40" w:rsidRPr="00D33202" w:rsidRDefault="00C87E40" w:rsidP="00C87E40">
      <w:pPr>
        <w:pStyle w:val="BodyText"/>
        <w:spacing w:before="121"/>
        <w:ind w:left="835" w:right="2052"/>
        <w:jc w:val="both"/>
        <w:rPr>
          <w:sz w:val="22"/>
          <w:szCs w:val="22"/>
        </w:rPr>
      </w:pPr>
    </w:p>
    <w:p w14:paraId="78318288" w14:textId="54A267A7" w:rsidR="00D33202" w:rsidRDefault="00D33202" w:rsidP="00C87E40">
      <w:pPr>
        <w:pStyle w:val="BodyText"/>
        <w:spacing w:before="1"/>
        <w:ind w:left="115" w:right="354"/>
        <w:jc w:val="both"/>
        <w:rPr>
          <w:sz w:val="22"/>
          <w:szCs w:val="22"/>
        </w:rPr>
      </w:pPr>
      <w:r w:rsidRPr="00D33202">
        <w:rPr>
          <w:sz w:val="22"/>
          <w:szCs w:val="22"/>
        </w:rPr>
        <w:t>We</w:t>
      </w:r>
      <w:r w:rsidRPr="00D33202">
        <w:rPr>
          <w:spacing w:val="-4"/>
          <w:sz w:val="22"/>
          <w:szCs w:val="22"/>
        </w:rPr>
        <w:t xml:space="preserve"> </w:t>
      </w:r>
      <w:r w:rsidRPr="00D33202">
        <w:rPr>
          <w:sz w:val="22"/>
          <w:szCs w:val="22"/>
        </w:rPr>
        <w:t>will</w:t>
      </w:r>
      <w:r w:rsidRPr="00D33202">
        <w:rPr>
          <w:spacing w:val="-1"/>
          <w:sz w:val="22"/>
          <w:szCs w:val="22"/>
        </w:rPr>
        <w:t xml:space="preserve"> </w:t>
      </w:r>
      <w:r w:rsidRPr="00D33202">
        <w:rPr>
          <w:sz w:val="22"/>
          <w:szCs w:val="22"/>
        </w:rPr>
        <w:t>make</w:t>
      </w:r>
      <w:r w:rsidRPr="00D33202">
        <w:rPr>
          <w:spacing w:val="-4"/>
          <w:sz w:val="22"/>
          <w:szCs w:val="22"/>
        </w:rPr>
        <w:t xml:space="preserve"> </w:t>
      </w:r>
      <w:r w:rsidRPr="00D33202">
        <w:rPr>
          <w:sz w:val="22"/>
          <w:szCs w:val="22"/>
        </w:rPr>
        <w:t>sure</w:t>
      </w:r>
      <w:r w:rsidRPr="00D33202">
        <w:rPr>
          <w:spacing w:val="-4"/>
          <w:sz w:val="22"/>
          <w:szCs w:val="22"/>
        </w:rPr>
        <w:t xml:space="preserve"> </w:t>
      </w:r>
      <w:r w:rsidRPr="00D33202">
        <w:rPr>
          <w:sz w:val="22"/>
          <w:szCs w:val="22"/>
        </w:rPr>
        <w:t>that</w:t>
      </w:r>
      <w:r w:rsidRPr="00D33202">
        <w:rPr>
          <w:spacing w:val="-4"/>
          <w:sz w:val="22"/>
          <w:szCs w:val="22"/>
        </w:rPr>
        <w:t xml:space="preserve"> </w:t>
      </w:r>
      <w:r w:rsidRPr="00D33202">
        <w:rPr>
          <w:sz w:val="22"/>
          <w:szCs w:val="22"/>
        </w:rPr>
        <w:t>with</w:t>
      </w:r>
      <w:r w:rsidRPr="00D33202">
        <w:rPr>
          <w:spacing w:val="-4"/>
          <w:sz w:val="22"/>
          <w:szCs w:val="22"/>
        </w:rPr>
        <w:t xml:space="preserve"> </w:t>
      </w:r>
      <w:r w:rsidRPr="00D33202">
        <w:rPr>
          <w:sz w:val="22"/>
          <w:szCs w:val="22"/>
        </w:rPr>
        <w:t>any data</w:t>
      </w:r>
      <w:r w:rsidRPr="00D33202">
        <w:rPr>
          <w:spacing w:val="-4"/>
          <w:sz w:val="22"/>
          <w:szCs w:val="22"/>
        </w:rPr>
        <w:t xml:space="preserve"> </w:t>
      </w:r>
      <w:r w:rsidRPr="00D33202">
        <w:rPr>
          <w:sz w:val="22"/>
          <w:szCs w:val="22"/>
        </w:rPr>
        <w:t>we publish to</w:t>
      </w:r>
      <w:r w:rsidRPr="00D33202">
        <w:rPr>
          <w:spacing w:val="-4"/>
          <w:sz w:val="22"/>
          <w:szCs w:val="22"/>
        </w:rPr>
        <w:t xml:space="preserve"> </w:t>
      </w:r>
      <w:r w:rsidRPr="00D33202">
        <w:rPr>
          <w:sz w:val="22"/>
          <w:szCs w:val="22"/>
        </w:rPr>
        <w:t>show how</w:t>
      </w:r>
      <w:r w:rsidRPr="00D33202">
        <w:rPr>
          <w:spacing w:val="-2"/>
          <w:sz w:val="22"/>
          <w:szCs w:val="22"/>
        </w:rPr>
        <w:t xml:space="preserve"> </w:t>
      </w:r>
      <w:r w:rsidRPr="00D33202">
        <w:rPr>
          <w:sz w:val="22"/>
          <w:szCs w:val="22"/>
        </w:rPr>
        <w:t>we</w:t>
      </w:r>
      <w:r w:rsidRPr="00D33202">
        <w:rPr>
          <w:spacing w:val="-4"/>
          <w:sz w:val="22"/>
          <w:szCs w:val="22"/>
        </w:rPr>
        <w:t xml:space="preserve"> </w:t>
      </w:r>
      <w:r w:rsidRPr="00D33202">
        <w:rPr>
          <w:sz w:val="22"/>
          <w:szCs w:val="22"/>
        </w:rPr>
        <w:t>meet</w:t>
      </w:r>
      <w:r w:rsidRPr="00D33202">
        <w:rPr>
          <w:spacing w:val="-4"/>
          <w:sz w:val="22"/>
          <w:szCs w:val="22"/>
        </w:rPr>
        <w:t xml:space="preserve"> </w:t>
      </w:r>
      <w:r w:rsidRPr="00D33202">
        <w:rPr>
          <w:sz w:val="22"/>
          <w:szCs w:val="22"/>
        </w:rPr>
        <w:t>our</w:t>
      </w:r>
      <w:r w:rsidRPr="00D33202">
        <w:rPr>
          <w:spacing w:val="-4"/>
          <w:sz w:val="22"/>
          <w:szCs w:val="22"/>
        </w:rPr>
        <w:t xml:space="preserve"> </w:t>
      </w:r>
      <w:r w:rsidRPr="00D33202">
        <w:rPr>
          <w:sz w:val="22"/>
          <w:szCs w:val="22"/>
        </w:rPr>
        <w:t>equality</w:t>
      </w:r>
      <w:r w:rsidRPr="00D33202">
        <w:rPr>
          <w:spacing w:val="-3"/>
          <w:sz w:val="22"/>
          <w:szCs w:val="22"/>
        </w:rPr>
        <w:t xml:space="preserve"> </w:t>
      </w:r>
      <w:r w:rsidRPr="00D33202">
        <w:rPr>
          <w:sz w:val="22"/>
          <w:szCs w:val="22"/>
        </w:rPr>
        <w:t>duties,</w:t>
      </w:r>
      <w:r w:rsidRPr="00D33202">
        <w:rPr>
          <w:spacing w:val="-4"/>
          <w:sz w:val="22"/>
          <w:szCs w:val="22"/>
        </w:rPr>
        <w:t xml:space="preserve"> </w:t>
      </w:r>
      <w:r w:rsidRPr="00D33202">
        <w:rPr>
          <w:sz w:val="22"/>
          <w:szCs w:val="22"/>
        </w:rPr>
        <w:t>individual</w:t>
      </w:r>
      <w:r w:rsidRPr="00D33202">
        <w:rPr>
          <w:spacing w:val="-3"/>
          <w:sz w:val="22"/>
          <w:szCs w:val="22"/>
        </w:rPr>
        <w:t xml:space="preserve"> </w:t>
      </w:r>
      <w:r w:rsidRPr="00D33202">
        <w:rPr>
          <w:sz w:val="22"/>
          <w:szCs w:val="22"/>
        </w:rPr>
        <w:t>staff</w:t>
      </w:r>
      <w:r w:rsidRPr="00D33202">
        <w:rPr>
          <w:spacing w:val="-4"/>
          <w:sz w:val="22"/>
          <w:szCs w:val="22"/>
        </w:rPr>
        <w:t xml:space="preserve"> </w:t>
      </w:r>
      <w:r w:rsidRPr="00D33202">
        <w:rPr>
          <w:sz w:val="22"/>
          <w:szCs w:val="22"/>
        </w:rPr>
        <w:t>or pupils</w:t>
      </w:r>
      <w:r w:rsidRPr="00D33202">
        <w:rPr>
          <w:spacing w:val="-3"/>
          <w:sz w:val="22"/>
          <w:szCs w:val="22"/>
        </w:rPr>
        <w:t xml:space="preserve"> </w:t>
      </w:r>
      <w:r w:rsidRPr="00D33202">
        <w:rPr>
          <w:sz w:val="22"/>
          <w:szCs w:val="22"/>
        </w:rPr>
        <w:t>will</w:t>
      </w:r>
      <w:r w:rsidRPr="00D33202">
        <w:rPr>
          <w:spacing w:val="-3"/>
          <w:sz w:val="22"/>
          <w:szCs w:val="22"/>
        </w:rPr>
        <w:t xml:space="preserve"> </w:t>
      </w:r>
      <w:r w:rsidRPr="00D33202">
        <w:rPr>
          <w:sz w:val="22"/>
          <w:szCs w:val="22"/>
        </w:rPr>
        <w:t>not</w:t>
      </w:r>
      <w:r w:rsidRPr="00D33202">
        <w:rPr>
          <w:spacing w:val="-4"/>
          <w:sz w:val="22"/>
          <w:szCs w:val="22"/>
        </w:rPr>
        <w:t xml:space="preserve"> </w:t>
      </w:r>
      <w:r w:rsidRPr="00D33202">
        <w:rPr>
          <w:sz w:val="22"/>
          <w:szCs w:val="22"/>
        </w:rPr>
        <w:t>be identifiable. This</w:t>
      </w:r>
      <w:r w:rsidRPr="00D33202">
        <w:rPr>
          <w:spacing w:val="-2"/>
          <w:sz w:val="22"/>
          <w:szCs w:val="22"/>
        </w:rPr>
        <w:t xml:space="preserve"> </w:t>
      </w:r>
      <w:r w:rsidRPr="00D33202">
        <w:rPr>
          <w:sz w:val="22"/>
          <w:szCs w:val="22"/>
        </w:rPr>
        <w:t>means</w:t>
      </w:r>
      <w:r w:rsidRPr="00D33202">
        <w:rPr>
          <w:spacing w:val="-3"/>
          <w:sz w:val="22"/>
          <w:szCs w:val="22"/>
        </w:rPr>
        <w:t xml:space="preserve"> </w:t>
      </w:r>
      <w:r w:rsidRPr="00D33202">
        <w:rPr>
          <w:sz w:val="22"/>
          <w:szCs w:val="22"/>
        </w:rPr>
        <w:t>we may</w:t>
      </w:r>
      <w:r w:rsidRPr="00D33202">
        <w:rPr>
          <w:spacing w:val="-3"/>
          <w:sz w:val="22"/>
          <w:szCs w:val="22"/>
        </w:rPr>
        <w:t xml:space="preserve"> </w:t>
      </w:r>
      <w:r w:rsidRPr="00D33202">
        <w:rPr>
          <w:sz w:val="22"/>
          <w:szCs w:val="22"/>
        </w:rPr>
        <w:t>suppress</w:t>
      </w:r>
      <w:r w:rsidRPr="00D33202">
        <w:rPr>
          <w:spacing w:val="-3"/>
          <w:sz w:val="22"/>
          <w:szCs w:val="22"/>
        </w:rPr>
        <w:t xml:space="preserve"> </w:t>
      </w:r>
      <w:r w:rsidRPr="00D33202">
        <w:rPr>
          <w:sz w:val="22"/>
          <w:szCs w:val="22"/>
        </w:rPr>
        <w:t>some</w:t>
      </w:r>
      <w:r w:rsidRPr="00D33202">
        <w:rPr>
          <w:spacing w:val="-4"/>
          <w:sz w:val="22"/>
          <w:szCs w:val="22"/>
        </w:rPr>
        <w:t xml:space="preserve"> </w:t>
      </w:r>
      <w:r w:rsidRPr="00D33202">
        <w:rPr>
          <w:sz w:val="22"/>
          <w:szCs w:val="22"/>
        </w:rPr>
        <w:t>data</w:t>
      </w:r>
      <w:r w:rsidRPr="00D33202">
        <w:rPr>
          <w:spacing w:val="-4"/>
          <w:sz w:val="22"/>
          <w:szCs w:val="22"/>
        </w:rPr>
        <w:t xml:space="preserve"> </w:t>
      </w:r>
      <w:r w:rsidRPr="00D33202">
        <w:rPr>
          <w:sz w:val="22"/>
          <w:szCs w:val="22"/>
        </w:rPr>
        <w:t>if</w:t>
      </w:r>
      <w:r w:rsidRPr="00D33202">
        <w:rPr>
          <w:spacing w:val="-3"/>
          <w:sz w:val="22"/>
          <w:szCs w:val="22"/>
        </w:rPr>
        <w:t xml:space="preserve"> </w:t>
      </w:r>
      <w:r w:rsidRPr="00D33202">
        <w:rPr>
          <w:sz w:val="22"/>
          <w:szCs w:val="22"/>
        </w:rPr>
        <w:t>it relates to</w:t>
      </w:r>
      <w:r w:rsidRPr="00D33202">
        <w:rPr>
          <w:spacing w:val="-4"/>
          <w:sz w:val="22"/>
          <w:szCs w:val="22"/>
        </w:rPr>
        <w:t xml:space="preserve"> </w:t>
      </w:r>
      <w:r w:rsidRPr="00D33202">
        <w:rPr>
          <w:sz w:val="22"/>
          <w:szCs w:val="22"/>
        </w:rPr>
        <w:t>a</w:t>
      </w:r>
      <w:r w:rsidRPr="00D33202">
        <w:rPr>
          <w:spacing w:val="-4"/>
          <w:sz w:val="22"/>
          <w:szCs w:val="22"/>
        </w:rPr>
        <w:t xml:space="preserve"> </w:t>
      </w:r>
      <w:r w:rsidRPr="00D33202">
        <w:rPr>
          <w:sz w:val="22"/>
          <w:szCs w:val="22"/>
        </w:rPr>
        <w:t>very</w:t>
      </w:r>
      <w:r w:rsidRPr="00D33202">
        <w:rPr>
          <w:spacing w:val="-3"/>
          <w:sz w:val="22"/>
          <w:szCs w:val="22"/>
        </w:rPr>
        <w:t xml:space="preserve"> </w:t>
      </w:r>
      <w:r w:rsidRPr="00D33202">
        <w:rPr>
          <w:sz w:val="22"/>
          <w:szCs w:val="22"/>
        </w:rPr>
        <w:t>small number</w:t>
      </w:r>
      <w:r w:rsidRPr="00D33202">
        <w:rPr>
          <w:spacing w:val="-4"/>
          <w:sz w:val="22"/>
          <w:szCs w:val="22"/>
        </w:rPr>
        <w:t xml:space="preserve"> </w:t>
      </w:r>
      <w:r w:rsidRPr="00D33202">
        <w:rPr>
          <w:sz w:val="22"/>
          <w:szCs w:val="22"/>
        </w:rPr>
        <w:t>of staff or pupils to preserve their confidentiality.</w:t>
      </w:r>
    </w:p>
    <w:p w14:paraId="756F64D4" w14:textId="4D7C2030" w:rsidR="00537569" w:rsidRDefault="00537569" w:rsidP="00C87E40">
      <w:pPr>
        <w:pStyle w:val="BodyText"/>
        <w:spacing w:before="1"/>
        <w:ind w:left="115" w:right="354"/>
        <w:jc w:val="both"/>
        <w:rPr>
          <w:sz w:val="22"/>
          <w:szCs w:val="22"/>
        </w:rPr>
      </w:pPr>
    </w:p>
    <w:p w14:paraId="4EEACA59" w14:textId="77777777" w:rsidR="00537569" w:rsidRPr="00537569" w:rsidRDefault="00537569" w:rsidP="00C87E40">
      <w:pPr>
        <w:pStyle w:val="Heading1"/>
        <w:numPr>
          <w:ilvl w:val="0"/>
          <w:numId w:val="3"/>
        </w:numPr>
        <w:tabs>
          <w:tab w:val="left" w:pos="351"/>
        </w:tabs>
        <w:rPr>
          <w:sz w:val="24"/>
          <w:szCs w:val="24"/>
          <w:u w:val="none"/>
        </w:rPr>
      </w:pPr>
      <w:bookmarkStart w:id="5" w:name="_TOC_250003"/>
      <w:r w:rsidRPr="00537569">
        <w:rPr>
          <w:sz w:val="24"/>
          <w:szCs w:val="24"/>
          <w:u w:val="none"/>
        </w:rPr>
        <w:t>Fostering</w:t>
      </w:r>
      <w:r w:rsidRPr="00537569">
        <w:rPr>
          <w:spacing w:val="-7"/>
          <w:sz w:val="24"/>
          <w:szCs w:val="24"/>
          <w:u w:val="none"/>
        </w:rPr>
        <w:t xml:space="preserve"> </w:t>
      </w:r>
      <w:r w:rsidRPr="00537569">
        <w:rPr>
          <w:sz w:val="24"/>
          <w:szCs w:val="24"/>
          <w:u w:val="none"/>
        </w:rPr>
        <w:t>good</w:t>
      </w:r>
      <w:r w:rsidRPr="00537569">
        <w:rPr>
          <w:spacing w:val="-6"/>
          <w:sz w:val="24"/>
          <w:szCs w:val="24"/>
          <w:u w:val="none"/>
        </w:rPr>
        <w:t xml:space="preserve"> </w:t>
      </w:r>
      <w:bookmarkEnd w:id="5"/>
      <w:r w:rsidRPr="00537569">
        <w:rPr>
          <w:spacing w:val="-2"/>
          <w:sz w:val="24"/>
          <w:szCs w:val="24"/>
          <w:u w:val="none"/>
        </w:rPr>
        <w:t>relations</w:t>
      </w:r>
    </w:p>
    <w:p w14:paraId="2061A7AD" w14:textId="28A2DF7A" w:rsidR="00537569" w:rsidRDefault="00537569" w:rsidP="00C87E40">
      <w:pPr>
        <w:pStyle w:val="BodyText"/>
        <w:spacing w:before="118"/>
        <w:ind w:left="115" w:right="254"/>
        <w:jc w:val="both"/>
        <w:rPr>
          <w:sz w:val="22"/>
          <w:szCs w:val="22"/>
        </w:rPr>
      </w:pPr>
      <w:r w:rsidRPr="00537569">
        <w:rPr>
          <w:sz w:val="22"/>
          <w:szCs w:val="22"/>
        </w:rPr>
        <w:t>The</w:t>
      </w:r>
      <w:r w:rsidRPr="00537569">
        <w:rPr>
          <w:spacing w:val="-5"/>
          <w:sz w:val="22"/>
          <w:szCs w:val="22"/>
        </w:rPr>
        <w:t xml:space="preserve"> </w:t>
      </w:r>
      <w:r w:rsidRPr="00537569">
        <w:rPr>
          <w:sz w:val="22"/>
          <w:szCs w:val="22"/>
        </w:rPr>
        <w:t>trust</w:t>
      </w:r>
      <w:r w:rsidRPr="00537569">
        <w:rPr>
          <w:spacing w:val="-4"/>
          <w:sz w:val="22"/>
          <w:szCs w:val="22"/>
        </w:rPr>
        <w:t xml:space="preserve"> </w:t>
      </w:r>
      <w:r w:rsidRPr="00537569">
        <w:rPr>
          <w:sz w:val="22"/>
          <w:szCs w:val="22"/>
        </w:rPr>
        <w:t>aims to</w:t>
      </w:r>
      <w:r w:rsidRPr="00537569">
        <w:rPr>
          <w:spacing w:val="-5"/>
          <w:sz w:val="22"/>
          <w:szCs w:val="22"/>
        </w:rPr>
        <w:t xml:space="preserve"> </w:t>
      </w:r>
      <w:r w:rsidRPr="00537569">
        <w:rPr>
          <w:sz w:val="22"/>
          <w:szCs w:val="22"/>
        </w:rPr>
        <w:t>foster</w:t>
      </w:r>
      <w:r w:rsidRPr="00537569">
        <w:rPr>
          <w:spacing w:val="-5"/>
          <w:sz w:val="22"/>
          <w:szCs w:val="22"/>
        </w:rPr>
        <w:t xml:space="preserve"> </w:t>
      </w:r>
      <w:r w:rsidRPr="00537569">
        <w:rPr>
          <w:sz w:val="22"/>
          <w:szCs w:val="22"/>
        </w:rPr>
        <w:t>good relations between</w:t>
      </w:r>
      <w:r w:rsidRPr="00537569">
        <w:rPr>
          <w:spacing w:val="-5"/>
          <w:sz w:val="22"/>
          <w:szCs w:val="22"/>
        </w:rPr>
        <w:t xml:space="preserve"> </w:t>
      </w:r>
      <w:r w:rsidRPr="00537569">
        <w:rPr>
          <w:sz w:val="22"/>
          <w:szCs w:val="22"/>
        </w:rPr>
        <w:t>those</w:t>
      </w:r>
      <w:r w:rsidRPr="00537569">
        <w:rPr>
          <w:spacing w:val="-5"/>
          <w:sz w:val="22"/>
          <w:szCs w:val="22"/>
        </w:rPr>
        <w:t xml:space="preserve"> </w:t>
      </w:r>
      <w:r w:rsidRPr="00537569">
        <w:rPr>
          <w:sz w:val="22"/>
          <w:szCs w:val="22"/>
        </w:rPr>
        <w:t>who</w:t>
      </w:r>
      <w:r w:rsidRPr="00537569">
        <w:rPr>
          <w:spacing w:val="-5"/>
          <w:sz w:val="22"/>
          <w:szCs w:val="22"/>
        </w:rPr>
        <w:t xml:space="preserve"> </w:t>
      </w:r>
      <w:r w:rsidRPr="00537569">
        <w:rPr>
          <w:sz w:val="22"/>
          <w:szCs w:val="22"/>
        </w:rPr>
        <w:t>share a</w:t>
      </w:r>
      <w:r w:rsidRPr="00537569">
        <w:rPr>
          <w:spacing w:val="-5"/>
          <w:sz w:val="22"/>
          <w:szCs w:val="22"/>
        </w:rPr>
        <w:t xml:space="preserve"> </w:t>
      </w:r>
      <w:r w:rsidRPr="00537569">
        <w:rPr>
          <w:sz w:val="22"/>
          <w:szCs w:val="22"/>
        </w:rPr>
        <w:t>protected</w:t>
      </w:r>
      <w:r w:rsidRPr="00537569">
        <w:rPr>
          <w:spacing w:val="-5"/>
          <w:sz w:val="22"/>
          <w:szCs w:val="22"/>
        </w:rPr>
        <w:t xml:space="preserve"> </w:t>
      </w:r>
      <w:r w:rsidRPr="00537569">
        <w:rPr>
          <w:sz w:val="22"/>
          <w:szCs w:val="22"/>
        </w:rPr>
        <w:t>characteristic</w:t>
      </w:r>
      <w:r w:rsidRPr="00537569">
        <w:rPr>
          <w:spacing w:val="-4"/>
          <w:sz w:val="22"/>
          <w:szCs w:val="22"/>
        </w:rPr>
        <w:t xml:space="preserve"> </w:t>
      </w:r>
      <w:r w:rsidRPr="00537569">
        <w:rPr>
          <w:sz w:val="22"/>
          <w:szCs w:val="22"/>
        </w:rPr>
        <w:t>and</w:t>
      </w:r>
      <w:r w:rsidRPr="00537569">
        <w:rPr>
          <w:spacing w:val="-5"/>
          <w:sz w:val="22"/>
          <w:szCs w:val="22"/>
        </w:rPr>
        <w:t xml:space="preserve"> </w:t>
      </w:r>
      <w:r w:rsidRPr="00537569">
        <w:rPr>
          <w:sz w:val="22"/>
          <w:szCs w:val="22"/>
        </w:rPr>
        <w:t>those</w:t>
      </w:r>
      <w:r w:rsidRPr="00537569">
        <w:rPr>
          <w:spacing w:val="-5"/>
          <w:sz w:val="22"/>
          <w:szCs w:val="22"/>
        </w:rPr>
        <w:t xml:space="preserve"> </w:t>
      </w:r>
      <w:r w:rsidRPr="00537569">
        <w:rPr>
          <w:sz w:val="22"/>
          <w:szCs w:val="22"/>
        </w:rPr>
        <w:t>who</w:t>
      </w:r>
      <w:r w:rsidRPr="00537569">
        <w:rPr>
          <w:spacing w:val="-5"/>
          <w:sz w:val="22"/>
          <w:szCs w:val="22"/>
        </w:rPr>
        <w:t xml:space="preserve"> </w:t>
      </w:r>
      <w:r w:rsidRPr="00537569">
        <w:rPr>
          <w:sz w:val="22"/>
          <w:szCs w:val="22"/>
        </w:rPr>
        <w:t>do not share it by:</w:t>
      </w:r>
    </w:p>
    <w:p w14:paraId="07BD607C" w14:textId="294F4D89" w:rsidR="00537569" w:rsidRDefault="00537569" w:rsidP="00C87E40">
      <w:pPr>
        <w:pStyle w:val="BodyText"/>
        <w:numPr>
          <w:ilvl w:val="0"/>
          <w:numId w:val="17"/>
        </w:numPr>
        <w:spacing w:before="118"/>
        <w:ind w:right="254"/>
        <w:jc w:val="both"/>
        <w:rPr>
          <w:sz w:val="22"/>
          <w:szCs w:val="22"/>
        </w:rPr>
      </w:pPr>
      <w:r w:rsidRPr="00537569">
        <w:rPr>
          <w:sz w:val="22"/>
          <w:szCs w:val="22"/>
        </w:rPr>
        <w:t xml:space="preserve">Promoting tolerance, friendship and understanding of a range of religions and cultures through different aspects of the curriculum. This includes teaching in RE, citizenship and personal, social, health and economic (PSHE) education, but also activities in other curriculum areas. For example, as part of teaching and learning in English/reading, pupils will be introduced to literature from a range of </w:t>
      </w:r>
      <w:proofErr w:type="gramStart"/>
      <w:r w:rsidRPr="00537569">
        <w:rPr>
          <w:sz w:val="22"/>
          <w:szCs w:val="22"/>
        </w:rPr>
        <w:t>cultures</w:t>
      </w:r>
      <w:proofErr w:type="gramEnd"/>
    </w:p>
    <w:p w14:paraId="625E3E5C" w14:textId="79484747" w:rsidR="00537569" w:rsidRPr="00537569" w:rsidRDefault="00537569" w:rsidP="00C87E40">
      <w:pPr>
        <w:pStyle w:val="BodyText"/>
        <w:numPr>
          <w:ilvl w:val="0"/>
          <w:numId w:val="22"/>
        </w:numPr>
        <w:spacing w:before="118"/>
        <w:ind w:right="254"/>
        <w:jc w:val="both"/>
        <w:rPr>
          <w:sz w:val="22"/>
          <w:szCs w:val="22"/>
        </w:rPr>
      </w:pPr>
      <w:r w:rsidRPr="00537569">
        <w:rPr>
          <w:sz w:val="22"/>
          <w:szCs w:val="22"/>
        </w:rPr>
        <w:t xml:space="preserve">Holding assemblies dealing with relevant issues. Pupils will be encouraged to take a lead in such assemblies, and we will also invite external speakers to </w:t>
      </w:r>
      <w:proofErr w:type="gramStart"/>
      <w:r w:rsidRPr="00537569">
        <w:rPr>
          <w:sz w:val="22"/>
          <w:szCs w:val="22"/>
        </w:rPr>
        <w:t>contribute</w:t>
      </w:r>
      <w:proofErr w:type="gramEnd"/>
    </w:p>
    <w:p w14:paraId="6D8AD85C" w14:textId="77777777" w:rsidR="00537569" w:rsidRPr="00537569" w:rsidRDefault="00537569" w:rsidP="00C87E40">
      <w:pPr>
        <w:pStyle w:val="BodyText"/>
        <w:numPr>
          <w:ilvl w:val="0"/>
          <w:numId w:val="21"/>
        </w:numPr>
        <w:spacing w:before="120"/>
        <w:rPr>
          <w:sz w:val="22"/>
          <w:szCs w:val="22"/>
        </w:rPr>
      </w:pPr>
      <w:r w:rsidRPr="00537569">
        <w:rPr>
          <w:sz w:val="22"/>
          <w:szCs w:val="22"/>
        </w:rPr>
        <w:lastRenderedPageBreak/>
        <w:t xml:space="preserve">Making sure schools work with their local community. This includes each school inviting leaders of local faith groups to speak at assemblies, and </w:t>
      </w:r>
      <w:proofErr w:type="spellStart"/>
      <w:r w:rsidRPr="00537569">
        <w:rPr>
          <w:sz w:val="22"/>
          <w:szCs w:val="22"/>
        </w:rPr>
        <w:t>organising</w:t>
      </w:r>
      <w:proofErr w:type="spellEnd"/>
      <w:r w:rsidRPr="00537569">
        <w:rPr>
          <w:sz w:val="22"/>
          <w:szCs w:val="22"/>
        </w:rPr>
        <w:t xml:space="preserve"> school trips and activities based around the local </w:t>
      </w:r>
      <w:proofErr w:type="gramStart"/>
      <w:r w:rsidRPr="00537569">
        <w:rPr>
          <w:sz w:val="22"/>
          <w:szCs w:val="22"/>
        </w:rPr>
        <w:t>community</w:t>
      </w:r>
      <w:proofErr w:type="gramEnd"/>
    </w:p>
    <w:p w14:paraId="029B38C9" w14:textId="77777777" w:rsidR="00537569" w:rsidRPr="00537569" w:rsidRDefault="00537569" w:rsidP="00537569">
      <w:pPr>
        <w:pStyle w:val="BodyText"/>
        <w:numPr>
          <w:ilvl w:val="0"/>
          <w:numId w:val="18"/>
        </w:numPr>
        <w:spacing w:before="120"/>
        <w:rPr>
          <w:sz w:val="22"/>
          <w:szCs w:val="22"/>
        </w:rPr>
      </w:pPr>
      <w:r w:rsidRPr="00537569">
        <w:rPr>
          <w:sz w:val="22"/>
          <w:szCs w:val="22"/>
        </w:rPr>
        <w:t xml:space="preserve">Encouraging and implementing initiatives to deal with tensions between different groups of pupils within each school. For example, school councils have representatives from different year groups and are formed of pupils from a range of backgrounds. All pupils are encouraged to participate in their schools’ activities, such as sports clubs. Schools also work with parents to promote knowledge and understanding of different </w:t>
      </w:r>
      <w:proofErr w:type="gramStart"/>
      <w:r w:rsidRPr="00537569">
        <w:rPr>
          <w:sz w:val="22"/>
          <w:szCs w:val="22"/>
        </w:rPr>
        <w:t>cultures</w:t>
      </w:r>
      <w:proofErr w:type="gramEnd"/>
    </w:p>
    <w:p w14:paraId="29FE2DC7" w14:textId="63C1201D" w:rsidR="00ED57FA" w:rsidRPr="004E2C87" w:rsidRDefault="00537569" w:rsidP="00ED57FA">
      <w:pPr>
        <w:pStyle w:val="BodyText"/>
        <w:numPr>
          <w:ilvl w:val="0"/>
          <w:numId w:val="18"/>
        </w:numPr>
        <w:spacing w:before="120"/>
        <w:rPr>
          <w:sz w:val="22"/>
          <w:szCs w:val="22"/>
        </w:rPr>
      </w:pPr>
      <w:r w:rsidRPr="00537569">
        <w:rPr>
          <w:sz w:val="22"/>
          <w:szCs w:val="22"/>
        </w:rPr>
        <w:t xml:space="preserve">Developing links with people and groups who have specialist knowledge about particular characteristics, which helps inform and develop how they implement their </w:t>
      </w:r>
      <w:proofErr w:type="gramStart"/>
      <w:r w:rsidRPr="00537569">
        <w:rPr>
          <w:sz w:val="22"/>
          <w:szCs w:val="22"/>
        </w:rPr>
        <w:t>approach</w:t>
      </w:r>
      <w:proofErr w:type="gramEnd"/>
    </w:p>
    <w:p w14:paraId="72998109" w14:textId="77777777" w:rsidR="00ED57FA" w:rsidRPr="00537569" w:rsidRDefault="00ED57FA" w:rsidP="00ED57FA">
      <w:pPr>
        <w:pStyle w:val="Heading1"/>
        <w:numPr>
          <w:ilvl w:val="0"/>
          <w:numId w:val="3"/>
        </w:numPr>
        <w:tabs>
          <w:tab w:val="left" w:pos="351"/>
        </w:tabs>
        <w:spacing w:before="240"/>
        <w:rPr>
          <w:sz w:val="24"/>
          <w:szCs w:val="24"/>
          <w:u w:val="none"/>
        </w:rPr>
      </w:pPr>
      <w:r w:rsidRPr="00537569">
        <w:rPr>
          <w:sz w:val="24"/>
          <w:szCs w:val="24"/>
          <w:u w:val="none"/>
        </w:rPr>
        <w:t>Equality</w:t>
      </w:r>
      <w:r w:rsidRPr="00537569">
        <w:rPr>
          <w:spacing w:val="-7"/>
          <w:sz w:val="24"/>
          <w:szCs w:val="24"/>
          <w:u w:val="none"/>
        </w:rPr>
        <w:t xml:space="preserve"> </w:t>
      </w:r>
      <w:r w:rsidRPr="00537569">
        <w:rPr>
          <w:sz w:val="24"/>
          <w:szCs w:val="24"/>
          <w:u w:val="none"/>
        </w:rPr>
        <w:t>considerations</w:t>
      </w:r>
      <w:r w:rsidRPr="00537569">
        <w:rPr>
          <w:spacing w:val="-4"/>
          <w:sz w:val="24"/>
          <w:szCs w:val="24"/>
          <w:u w:val="none"/>
        </w:rPr>
        <w:t xml:space="preserve"> </w:t>
      </w:r>
      <w:r w:rsidRPr="00537569">
        <w:rPr>
          <w:sz w:val="24"/>
          <w:szCs w:val="24"/>
          <w:u w:val="none"/>
        </w:rPr>
        <w:t>in</w:t>
      </w:r>
      <w:r w:rsidRPr="00537569">
        <w:rPr>
          <w:spacing w:val="-10"/>
          <w:sz w:val="24"/>
          <w:szCs w:val="24"/>
          <w:u w:val="none"/>
        </w:rPr>
        <w:t xml:space="preserve"> </w:t>
      </w:r>
      <w:r w:rsidRPr="00537569">
        <w:rPr>
          <w:sz w:val="24"/>
          <w:szCs w:val="24"/>
          <w:u w:val="none"/>
        </w:rPr>
        <w:t>decision-</w:t>
      </w:r>
      <w:r w:rsidRPr="00537569">
        <w:rPr>
          <w:spacing w:val="-2"/>
          <w:sz w:val="24"/>
          <w:szCs w:val="24"/>
          <w:u w:val="none"/>
        </w:rPr>
        <w:t>making</w:t>
      </w:r>
    </w:p>
    <w:p w14:paraId="05F82C5C" w14:textId="77777777" w:rsidR="00ED57FA" w:rsidRPr="00ED57FA" w:rsidRDefault="00ED57FA" w:rsidP="00ED57FA">
      <w:pPr>
        <w:pStyle w:val="BodyText"/>
        <w:spacing w:before="123"/>
        <w:ind w:left="115"/>
        <w:rPr>
          <w:sz w:val="22"/>
          <w:szCs w:val="22"/>
        </w:rPr>
      </w:pPr>
      <w:r w:rsidRPr="00ED57FA">
        <w:rPr>
          <w:sz w:val="22"/>
          <w:szCs w:val="22"/>
        </w:rPr>
        <w:t>The</w:t>
      </w:r>
      <w:r w:rsidRPr="00ED57FA">
        <w:rPr>
          <w:spacing w:val="-7"/>
          <w:sz w:val="22"/>
          <w:szCs w:val="22"/>
        </w:rPr>
        <w:t xml:space="preserve"> </w:t>
      </w:r>
      <w:r w:rsidRPr="00ED57FA">
        <w:rPr>
          <w:sz w:val="22"/>
          <w:szCs w:val="22"/>
        </w:rPr>
        <w:t>trust</w:t>
      </w:r>
      <w:r w:rsidRPr="00ED57FA">
        <w:rPr>
          <w:spacing w:val="-4"/>
          <w:sz w:val="22"/>
          <w:szCs w:val="22"/>
        </w:rPr>
        <w:t xml:space="preserve"> </w:t>
      </w:r>
      <w:r w:rsidRPr="00ED57FA">
        <w:rPr>
          <w:sz w:val="22"/>
          <w:szCs w:val="22"/>
        </w:rPr>
        <w:t>ensures</w:t>
      </w:r>
      <w:r w:rsidRPr="00ED57FA">
        <w:rPr>
          <w:spacing w:val="-4"/>
          <w:sz w:val="22"/>
          <w:szCs w:val="22"/>
        </w:rPr>
        <w:t xml:space="preserve"> </w:t>
      </w:r>
      <w:r w:rsidRPr="00ED57FA">
        <w:rPr>
          <w:sz w:val="22"/>
          <w:szCs w:val="22"/>
        </w:rPr>
        <w:t>it</w:t>
      </w:r>
      <w:r w:rsidRPr="00ED57FA">
        <w:rPr>
          <w:spacing w:val="1"/>
          <w:sz w:val="22"/>
          <w:szCs w:val="22"/>
        </w:rPr>
        <w:t xml:space="preserve"> </w:t>
      </w:r>
      <w:r w:rsidRPr="00ED57FA">
        <w:rPr>
          <w:sz w:val="22"/>
          <w:szCs w:val="22"/>
        </w:rPr>
        <w:t>has</w:t>
      </w:r>
      <w:r w:rsidRPr="00ED57FA">
        <w:rPr>
          <w:spacing w:val="-4"/>
          <w:sz w:val="22"/>
          <w:szCs w:val="22"/>
        </w:rPr>
        <w:t xml:space="preserve"> </w:t>
      </w:r>
      <w:r w:rsidRPr="00ED57FA">
        <w:rPr>
          <w:sz w:val="22"/>
          <w:szCs w:val="22"/>
        </w:rPr>
        <w:t>due</w:t>
      </w:r>
      <w:r w:rsidRPr="00ED57FA">
        <w:rPr>
          <w:spacing w:val="-5"/>
          <w:sz w:val="22"/>
          <w:szCs w:val="22"/>
        </w:rPr>
        <w:t xml:space="preserve"> </w:t>
      </w:r>
      <w:r w:rsidRPr="00ED57FA">
        <w:rPr>
          <w:sz w:val="22"/>
          <w:szCs w:val="22"/>
        </w:rPr>
        <w:t>regard</w:t>
      </w:r>
      <w:r w:rsidRPr="00ED57FA">
        <w:rPr>
          <w:spacing w:val="-5"/>
          <w:sz w:val="22"/>
          <w:szCs w:val="22"/>
        </w:rPr>
        <w:t xml:space="preserve"> </w:t>
      </w:r>
      <w:r w:rsidRPr="00ED57FA">
        <w:rPr>
          <w:sz w:val="22"/>
          <w:szCs w:val="22"/>
        </w:rPr>
        <w:t>to</w:t>
      </w:r>
      <w:r w:rsidRPr="00ED57FA">
        <w:rPr>
          <w:spacing w:val="-5"/>
          <w:sz w:val="22"/>
          <w:szCs w:val="22"/>
        </w:rPr>
        <w:t xml:space="preserve"> </w:t>
      </w:r>
      <w:r w:rsidRPr="00ED57FA">
        <w:rPr>
          <w:sz w:val="22"/>
          <w:szCs w:val="22"/>
        </w:rPr>
        <w:t>equality</w:t>
      </w:r>
      <w:r w:rsidRPr="00ED57FA">
        <w:rPr>
          <w:spacing w:val="-4"/>
          <w:sz w:val="22"/>
          <w:szCs w:val="22"/>
        </w:rPr>
        <w:t xml:space="preserve"> </w:t>
      </w:r>
      <w:r w:rsidRPr="00ED57FA">
        <w:rPr>
          <w:sz w:val="22"/>
          <w:szCs w:val="22"/>
        </w:rPr>
        <w:t>considerations</w:t>
      </w:r>
      <w:r w:rsidRPr="00ED57FA">
        <w:rPr>
          <w:spacing w:val="-4"/>
          <w:sz w:val="22"/>
          <w:szCs w:val="22"/>
        </w:rPr>
        <w:t xml:space="preserve"> </w:t>
      </w:r>
      <w:r w:rsidRPr="00ED57FA">
        <w:rPr>
          <w:sz w:val="22"/>
          <w:szCs w:val="22"/>
        </w:rPr>
        <w:t>whenever</w:t>
      </w:r>
      <w:r w:rsidRPr="00ED57FA">
        <w:rPr>
          <w:spacing w:val="-5"/>
          <w:sz w:val="22"/>
          <w:szCs w:val="22"/>
        </w:rPr>
        <w:t xml:space="preserve"> </w:t>
      </w:r>
      <w:r w:rsidRPr="00ED57FA">
        <w:rPr>
          <w:sz w:val="22"/>
          <w:szCs w:val="22"/>
        </w:rPr>
        <w:t>significant</w:t>
      </w:r>
      <w:r w:rsidRPr="00ED57FA">
        <w:rPr>
          <w:spacing w:val="-5"/>
          <w:sz w:val="22"/>
          <w:szCs w:val="22"/>
        </w:rPr>
        <w:t xml:space="preserve"> </w:t>
      </w:r>
      <w:r w:rsidRPr="00ED57FA">
        <w:rPr>
          <w:sz w:val="22"/>
          <w:szCs w:val="22"/>
        </w:rPr>
        <w:t>decisions</w:t>
      </w:r>
      <w:r w:rsidRPr="00ED57FA">
        <w:rPr>
          <w:spacing w:val="-4"/>
          <w:sz w:val="22"/>
          <w:szCs w:val="22"/>
        </w:rPr>
        <w:t xml:space="preserve"> </w:t>
      </w:r>
      <w:r w:rsidRPr="00ED57FA">
        <w:rPr>
          <w:sz w:val="22"/>
          <w:szCs w:val="22"/>
        </w:rPr>
        <w:t>are</w:t>
      </w:r>
      <w:r w:rsidRPr="00ED57FA">
        <w:rPr>
          <w:spacing w:val="-4"/>
          <w:sz w:val="22"/>
          <w:szCs w:val="22"/>
        </w:rPr>
        <w:t xml:space="preserve"> </w:t>
      </w:r>
      <w:r w:rsidRPr="00ED57FA">
        <w:rPr>
          <w:spacing w:val="-2"/>
          <w:sz w:val="22"/>
          <w:szCs w:val="22"/>
        </w:rPr>
        <w:t>made.</w:t>
      </w:r>
    </w:p>
    <w:p w14:paraId="1CCA8317" w14:textId="1DF1AE1D" w:rsidR="00ED57FA" w:rsidRPr="00ED57FA" w:rsidRDefault="00ED57FA" w:rsidP="00ED57FA">
      <w:pPr>
        <w:pStyle w:val="BodyText"/>
        <w:spacing w:before="120"/>
        <w:ind w:left="115" w:right="208"/>
        <w:rPr>
          <w:sz w:val="22"/>
          <w:szCs w:val="22"/>
        </w:rPr>
      </w:pPr>
      <w:r w:rsidRPr="00ED57FA">
        <w:rPr>
          <w:sz w:val="22"/>
          <w:szCs w:val="22"/>
        </w:rPr>
        <w:t>In</w:t>
      </w:r>
      <w:r w:rsidRPr="00ED57FA">
        <w:rPr>
          <w:spacing w:val="-5"/>
          <w:sz w:val="22"/>
          <w:szCs w:val="22"/>
        </w:rPr>
        <w:t xml:space="preserve"> </w:t>
      </w:r>
      <w:r w:rsidR="005F6CE2" w:rsidRPr="00ED57FA">
        <w:rPr>
          <w:sz w:val="22"/>
          <w:szCs w:val="22"/>
        </w:rPr>
        <w:t>all</w:t>
      </w:r>
      <w:r w:rsidRPr="00ED57FA">
        <w:rPr>
          <w:spacing w:val="-5"/>
          <w:sz w:val="22"/>
          <w:szCs w:val="22"/>
        </w:rPr>
        <w:t xml:space="preserve"> </w:t>
      </w:r>
      <w:r w:rsidRPr="00ED57FA">
        <w:rPr>
          <w:sz w:val="22"/>
          <w:szCs w:val="22"/>
        </w:rPr>
        <w:t>our</w:t>
      </w:r>
      <w:r w:rsidRPr="00ED57FA">
        <w:rPr>
          <w:spacing w:val="-5"/>
          <w:sz w:val="22"/>
          <w:szCs w:val="22"/>
        </w:rPr>
        <w:t xml:space="preserve"> </w:t>
      </w:r>
      <w:r w:rsidRPr="00ED57FA">
        <w:rPr>
          <w:sz w:val="22"/>
          <w:szCs w:val="22"/>
        </w:rPr>
        <w:t>schools,</w:t>
      </w:r>
      <w:r w:rsidRPr="00ED57FA">
        <w:rPr>
          <w:spacing w:val="-5"/>
          <w:sz w:val="22"/>
          <w:szCs w:val="22"/>
        </w:rPr>
        <w:t xml:space="preserve"> </w:t>
      </w:r>
      <w:r w:rsidRPr="00ED57FA">
        <w:rPr>
          <w:sz w:val="22"/>
          <w:szCs w:val="22"/>
        </w:rPr>
        <w:t>we</w:t>
      </w:r>
      <w:r w:rsidRPr="00ED57FA">
        <w:rPr>
          <w:spacing w:val="-5"/>
          <w:sz w:val="22"/>
          <w:szCs w:val="22"/>
        </w:rPr>
        <w:t xml:space="preserve"> </w:t>
      </w:r>
      <w:r w:rsidRPr="00ED57FA">
        <w:rPr>
          <w:sz w:val="22"/>
          <w:szCs w:val="22"/>
        </w:rPr>
        <w:t>will</w:t>
      </w:r>
      <w:r w:rsidRPr="00ED57FA">
        <w:rPr>
          <w:spacing w:val="-2"/>
          <w:sz w:val="22"/>
          <w:szCs w:val="22"/>
        </w:rPr>
        <w:t xml:space="preserve"> </w:t>
      </w:r>
      <w:r w:rsidRPr="00ED57FA">
        <w:rPr>
          <w:sz w:val="22"/>
          <w:szCs w:val="22"/>
        </w:rPr>
        <w:t>always</w:t>
      </w:r>
      <w:r w:rsidRPr="00ED57FA">
        <w:rPr>
          <w:spacing w:val="-4"/>
          <w:sz w:val="22"/>
          <w:szCs w:val="22"/>
        </w:rPr>
        <w:t xml:space="preserve"> </w:t>
      </w:r>
      <w:r w:rsidRPr="00ED57FA">
        <w:rPr>
          <w:sz w:val="22"/>
          <w:szCs w:val="22"/>
        </w:rPr>
        <w:t>consider</w:t>
      </w:r>
      <w:r w:rsidRPr="00ED57FA">
        <w:rPr>
          <w:spacing w:val="-1"/>
          <w:sz w:val="22"/>
          <w:szCs w:val="22"/>
        </w:rPr>
        <w:t xml:space="preserve"> </w:t>
      </w:r>
      <w:r w:rsidRPr="00ED57FA">
        <w:rPr>
          <w:sz w:val="22"/>
          <w:szCs w:val="22"/>
        </w:rPr>
        <w:t>the</w:t>
      </w:r>
      <w:r w:rsidRPr="00ED57FA">
        <w:rPr>
          <w:spacing w:val="-5"/>
          <w:sz w:val="22"/>
          <w:szCs w:val="22"/>
        </w:rPr>
        <w:t xml:space="preserve"> </w:t>
      </w:r>
      <w:r w:rsidRPr="00ED57FA">
        <w:rPr>
          <w:sz w:val="22"/>
          <w:szCs w:val="22"/>
        </w:rPr>
        <w:t>impact</w:t>
      </w:r>
      <w:r w:rsidRPr="00ED57FA">
        <w:rPr>
          <w:spacing w:val="-4"/>
          <w:sz w:val="22"/>
          <w:szCs w:val="22"/>
        </w:rPr>
        <w:t xml:space="preserve"> </w:t>
      </w:r>
      <w:r w:rsidRPr="00ED57FA">
        <w:rPr>
          <w:sz w:val="22"/>
          <w:szCs w:val="22"/>
        </w:rPr>
        <w:t>of significant</w:t>
      </w:r>
      <w:r w:rsidRPr="00ED57FA">
        <w:rPr>
          <w:spacing w:val="-5"/>
          <w:sz w:val="22"/>
          <w:szCs w:val="22"/>
        </w:rPr>
        <w:t xml:space="preserve"> </w:t>
      </w:r>
      <w:r w:rsidRPr="00ED57FA">
        <w:rPr>
          <w:sz w:val="22"/>
          <w:szCs w:val="22"/>
        </w:rPr>
        <w:t>decisions</w:t>
      </w:r>
      <w:r w:rsidRPr="00ED57FA">
        <w:rPr>
          <w:spacing w:val="-4"/>
          <w:sz w:val="22"/>
          <w:szCs w:val="22"/>
        </w:rPr>
        <w:t xml:space="preserve"> </w:t>
      </w:r>
      <w:r w:rsidRPr="00ED57FA">
        <w:rPr>
          <w:sz w:val="22"/>
          <w:szCs w:val="22"/>
        </w:rPr>
        <w:t xml:space="preserve">on </w:t>
      </w:r>
      <w:proofErr w:type="gramStart"/>
      <w:r w:rsidRPr="00ED57FA">
        <w:rPr>
          <w:sz w:val="22"/>
          <w:szCs w:val="22"/>
        </w:rPr>
        <w:t>particular</w:t>
      </w:r>
      <w:r w:rsidRPr="00ED57FA">
        <w:rPr>
          <w:spacing w:val="-5"/>
          <w:sz w:val="22"/>
          <w:szCs w:val="22"/>
        </w:rPr>
        <w:t xml:space="preserve"> </w:t>
      </w:r>
      <w:r w:rsidRPr="00ED57FA">
        <w:rPr>
          <w:sz w:val="22"/>
          <w:szCs w:val="22"/>
        </w:rPr>
        <w:t>groups</w:t>
      </w:r>
      <w:proofErr w:type="gramEnd"/>
      <w:r w:rsidRPr="00ED57FA">
        <w:rPr>
          <w:sz w:val="22"/>
          <w:szCs w:val="22"/>
        </w:rPr>
        <w:t>.</w:t>
      </w:r>
      <w:r w:rsidRPr="00ED57FA">
        <w:rPr>
          <w:spacing w:val="-4"/>
          <w:sz w:val="22"/>
          <w:szCs w:val="22"/>
        </w:rPr>
        <w:t xml:space="preserve"> </w:t>
      </w:r>
      <w:r w:rsidRPr="00ED57FA">
        <w:rPr>
          <w:sz w:val="22"/>
          <w:szCs w:val="22"/>
        </w:rPr>
        <w:t>For example, when a school trip or activity is being planned, the school considers whether the trip:</w:t>
      </w:r>
    </w:p>
    <w:p w14:paraId="2013CFA4" w14:textId="77777777" w:rsidR="00ED57FA" w:rsidRPr="00ED57FA" w:rsidRDefault="00ED57FA" w:rsidP="00ED57FA">
      <w:pPr>
        <w:pStyle w:val="BodyText"/>
        <w:numPr>
          <w:ilvl w:val="0"/>
          <w:numId w:val="19"/>
        </w:numPr>
        <w:spacing w:before="120"/>
        <w:rPr>
          <w:sz w:val="22"/>
          <w:szCs w:val="22"/>
        </w:rPr>
      </w:pPr>
      <w:r w:rsidRPr="00ED57FA">
        <w:rPr>
          <w:sz w:val="22"/>
          <w:szCs w:val="22"/>
        </w:rPr>
        <w:t>Cuts</w:t>
      </w:r>
      <w:r w:rsidRPr="00ED57FA">
        <w:rPr>
          <w:spacing w:val="-6"/>
          <w:sz w:val="22"/>
          <w:szCs w:val="22"/>
        </w:rPr>
        <w:t xml:space="preserve"> </w:t>
      </w:r>
      <w:r w:rsidRPr="00ED57FA">
        <w:rPr>
          <w:sz w:val="22"/>
          <w:szCs w:val="22"/>
        </w:rPr>
        <w:t>across</w:t>
      </w:r>
      <w:r w:rsidRPr="00ED57FA">
        <w:rPr>
          <w:spacing w:val="-1"/>
          <w:sz w:val="22"/>
          <w:szCs w:val="22"/>
        </w:rPr>
        <w:t xml:space="preserve"> </w:t>
      </w:r>
      <w:r w:rsidRPr="00ED57FA">
        <w:rPr>
          <w:sz w:val="22"/>
          <w:szCs w:val="22"/>
        </w:rPr>
        <w:t>any</w:t>
      </w:r>
      <w:r w:rsidRPr="00ED57FA">
        <w:rPr>
          <w:spacing w:val="-6"/>
          <w:sz w:val="22"/>
          <w:szCs w:val="22"/>
        </w:rPr>
        <w:t xml:space="preserve"> </w:t>
      </w:r>
      <w:r w:rsidRPr="00ED57FA">
        <w:rPr>
          <w:sz w:val="22"/>
          <w:szCs w:val="22"/>
        </w:rPr>
        <w:t>religious</w:t>
      </w:r>
      <w:r w:rsidRPr="00ED57FA">
        <w:rPr>
          <w:spacing w:val="-6"/>
          <w:sz w:val="22"/>
          <w:szCs w:val="22"/>
        </w:rPr>
        <w:t xml:space="preserve"> </w:t>
      </w:r>
      <w:r w:rsidRPr="00ED57FA">
        <w:rPr>
          <w:spacing w:val="-2"/>
          <w:sz w:val="22"/>
          <w:szCs w:val="22"/>
        </w:rPr>
        <w:t>holidays</w:t>
      </w:r>
    </w:p>
    <w:p w14:paraId="33118897" w14:textId="77777777" w:rsidR="00ED57FA" w:rsidRPr="00ED57FA" w:rsidRDefault="00ED57FA" w:rsidP="00ED57FA">
      <w:pPr>
        <w:pStyle w:val="BodyText"/>
        <w:numPr>
          <w:ilvl w:val="0"/>
          <w:numId w:val="19"/>
        </w:numPr>
        <w:spacing w:before="120"/>
        <w:rPr>
          <w:sz w:val="22"/>
          <w:szCs w:val="22"/>
        </w:rPr>
      </w:pPr>
      <w:r w:rsidRPr="00ED57FA">
        <w:rPr>
          <w:sz w:val="22"/>
          <w:szCs w:val="22"/>
        </w:rPr>
        <w:t>Is</w:t>
      </w:r>
      <w:r w:rsidRPr="00ED57FA">
        <w:rPr>
          <w:spacing w:val="-5"/>
          <w:sz w:val="22"/>
          <w:szCs w:val="22"/>
        </w:rPr>
        <w:t xml:space="preserve"> </w:t>
      </w:r>
      <w:r w:rsidRPr="00ED57FA">
        <w:rPr>
          <w:sz w:val="22"/>
          <w:szCs w:val="22"/>
        </w:rPr>
        <w:t>accessible</w:t>
      </w:r>
      <w:r w:rsidRPr="00ED57FA">
        <w:rPr>
          <w:spacing w:val="-4"/>
          <w:sz w:val="22"/>
          <w:szCs w:val="22"/>
        </w:rPr>
        <w:t xml:space="preserve"> </w:t>
      </w:r>
      <w:r w:rsidRPr="00ED57FA">
        <w:rPr>
          <w:sz w:val="22"/>
          <w:szCs w:val="22"/>
        </w:rPr>
        <w:t>to</w:t>
      </w:r>
      <w:r w:rsidRPr="00ED57FA">
        <w:rPr>
          <w:spacing w:val="-1"/>
          <w:sz w:val="22"/>
          <w:szCs w:val="22"/>
        </w:rPr>
        <w:t xml:space="preserve"> </w:t>
      </w:r>
      <w:r w:rsidRPr="00ED57FA">
        <w:rPr>
          <w:sz w:val="22"/>
          <w:szCs w:val="22"/>
        </w:rPr>
        <w:t>pupils</w:t>
      </w:r>
      <w:r w:rsidRPr="00ED57FA">
        <w:rPr>
          <w:spacing w:val="-5"/>
          <w:sz w:val="22"/>
          <w:szCs w:val="22"/>
        </w:rPr>
        <w:t xml:space="preserve"> </w:t>
      </w:r>
      <w:r w:rsidRPr="00ED57FA">
        <w:rPr>
          <w:sz w:val="22"/>
          <w:szCs w:val="22"/>
        </w:rPr>
        <w:t xml:space="preserve">with </w:t>
      </w:r>
      <w:proofErr w:type="gramStart"/>
      <w:r w:rsidRPr="00ED57FA">
        <w:rPr>
          <w:spacing w:val="-2"/>
          <w:sz w:val="22"/>
          <w:szCs w:val="22"/>
        </w:rPr>
        <w:t>disabilities</w:t>
      </w:r>
      <w:proofErr w:type="gramEnd"/>
    </w:p>
    <w:p w14:paraId="42B1E3AB" w14:textId="77777777" w:rsidR="00ED57FA" w:rsidRPr="00ED57FA" w:rsidRDefault="00ED57FA" w:rsidP="00ED57FA">
      <w:pPr>
        <w:pStyle w:val="BodyText"/>
        <w:numPr>
          <w:ilvl w:val="0"/>
          <w:numId w:val="19"/>
        </w:numPr>
        <w:spacing w:before="120"/>
        <w:rPr>
          <w:sz w:val="22"/>
          <w:szCs w:val="22"/>
        </w:rPr>
      </w:pPr>
      <w:r>
        <w:rPr>
          <w:sz w:val="22"/>
          <w:szCs w:val="22"/>
        </w:rPr>
        <w:t>H</w:t>
      </w:r>
      <w:r w:rsidRPr="00ED57FA">
        <w:rPr>
          <w:sz w:val="22"/>
          <w:szCs w:val="22"/>
        </w:rPr>
        <w:t>as</w:t>
      </w:r>
      <w:r w:rsidRPr="00ED57FA">
        <w:rPr>
          <w:spacing w:val="-5"/>
          <w:sz w:val="22"/>
          <w:szCs w:val="22"/>
        </w:rPr>
        <w:t xml:space="preserve"> </w:t>
      </w:r>
      <w:r w:rsidRPr="00ED57FA">
        <w:rPr>
          <w:sz w:val="22"/>
          <w:szCs w:val="22"/>
        </w:rPr>
        <w:t>equivalent</w:t>
      </w:r>
      <w:r w:rsidRPr="00ED57FA">
        <w:rPr>
          <w:spacing w:val="-5"/>
          <w:sz w:val="22"/>
          <w:szCs w:val="22"/>
        </w:rPr>
        <w:t xml:space="preserve"> </w:t>
      </w:r>
      <w:r w:rsidRPr="00ED57FA">
        <w:rPr>
          <w:sz w:val="22"/>
          <w:szCs w:val="22"/>
        </w:rPr>
        <w:t>facilities</w:t>
      </w:r>
      <w:r w:rsidRPr="00ED57FA">
        <w:rPr>
          <w:spacing w:val="-4"/>
          <w:sz w:val="22"/>
          <w:szCs w:val="22"/>
        </w:rPr>
        <w:t xml:space="preserve"> </w:t>
      </w:r>
      <w:r w:rsidRPr="00ED57FA">
        <w:rPr>
          <w:sz w:val="22"/>
          <w:szCs w:val="22"/>
        </w:rPr>
        <w:t>for</w:t>
      </w:r>
      <w:r w:rsidRPr="00ED57FA">
        <w:rPr>
          <w:spacing w:val="-5"/>
          <w:sz w:val="22"/>
          <w:szCs w:val="22"/>
        </w:rPr>
        <w:t xml:space="preserve"> </w:t>
      </w:r>
      <w:r w:rsidRPr="00ED57FA">
        <w:rPr>
          <w:sz w:val="22"/>
          <w:szCs w:val="22"/>
        </w:rPr>
        <w:t>all</w:t>
      </w:r>
      <w:r w:rsidRPr="00ED57FA">
        <w:rPr>
          <w:spacing w:val="-3"/>
          <w:sz w:val="22"/>
          <w:szCs w:val="22"/>
        </w:rPr>
        <w:t xml:space="preserve"> </w:t>
      </w:r>
      <w:r w:rsidRPr="00ED57FA">
        <w:rPr>
          <w:sz w:val="22"/>
          <w:szCs w:val="22"/>
        </w:rPr>
        <w:t>pupils</w:t>
      </w:r>
      <w:r w:rsidRPr="00ED57FA">
        <w:rPr>
          <w:spacing w:val="-1"/>
          <w:sz w:val="22"/>
          <w:szCs w:val="22"/>
        </w:rPr>
        <w:t xml:space="preserve"> </w:t>
      </w:r>
      <w:r w:rsidRPr="00ED57FA">
        <w:rPr>
          <w:sz w:val="22"/>
          <w:szCs w:val="22"/>
        </w:rPr>
        <w:t>irrespective of</w:t>
      </w:r>
      <w:r w:rsidRPr="00ED57FA">
        <w:rPr>
          <w:spacing w:val="-6"/>
          <w:sz w:val="22"/>
          <w:szCs w:val="22"/>
        </w:rPr>
        <w:t xml:space="preserve"> </w:t>
      </w:r>
      <w:r w:rsidRPr="00ED57FA">
        <w:rPr>
          <w:sz w:val="22"/>
          <w:szCs w:val="22"/>
        </w:rPr>
        <w:t>their</w:t>
      </w:r>
      <w:r w:rsidRPr="00ED57FA">
        <w:rPr>
          <w:spacing w:val="-1"/>
          <w:sz w:val="22"/>
          <w:szCs w:val="22"/>
        </w:rPr>
        <w:t xml:space="preserve"> </w:t>
      </w:r>
      <w:proofErr w:type="gramStart"/>
      <w:r w:rsidRPr="00ED57FA">
        <w:rPr>
          <w:spacing w:val="-2"/>
          <w:sz w:val="22"/>
          <w:szCs w:val="22"/>
        </w:rPr>
        <w:t>gender</w:t>
      </w:r>
      <w:proofErr w:type="gramEnd"/>
    </w:p>
    <w:p w14:paraId="3D77F6A8" w14:textId="335BBBED" w:rsidR="00ED57FA" w:rsidRDefault="00ED57FA" w:rsidP="00ED57FA">
      <w:pPr>
        <w:pStyle w:val="BodyText"/>
        <w:spacing w:before="121"/>
        <w:ind w:left="115" w:right="125"/>
        <w:rPr>
          <w:sz w:val="22"/>
          <w:szCs w:val="22"/>
        </w:rPr>
      </w:pPr>
      <w:r w:rsidRPr="00ED57FA">
        <w:rPr>
          <w:sz w:val="22"/>
          <w:szCs w:val="22"/>
        </w:rPr>
        <w:t>The school keeps a written record (known as an Equality Impact Assessment) to show we have actively considered our equality duties and asked ourselves relevant questions. This is recorded at the same time as the</w:t>
      </w:r>
      <w:r w:rsidRPr="00ED57FA">
        <w:rPr>
          <w:spacing w:val="-5"/>
          <w:sz w:val="22"/>
          <w:szCs w:val="22"/>
        </w:rPr>
        <w:t xml:space="preserve"> </w:t>
      </w:r>
      <w:r w:rsidRPr="00ED57FA">
        <w:rPr>
          <w:sz w:val="22"/>
          <w:szCs w:val="22"/>
        </w:rPr>
        <w:t>risk</w:t>
      </w:r>
      <w:r w:rsidRPr="00ED57FA">
        <w:rPr>
          <w:spacing w:val="-4"/>
          <w:sz w:val="22"/>
          <w:szCs w:val="22"/>
        </w:rPr>
        <w:t xml:space="preserve"> </w:t>
      </w:r>
      <w:r w:rsidRPr="00ED57FA">
        <w:rPr>
          <w:sz w:val="22"/>
          <w:szCs w:val="22"/>
        </w:rPr>
        <w:t>assessment when planning</w:t>
      </w:r>
      <w:r w:rsidRPr="00ED57FA">
        <w:rPr>
          <w:spacing w:val="-5"/>
          <w:sz w:val="22"/>
          <w:szCs w:val="22"/>
        </w:rPr>
        <w:t xml:space="preserve"> </w:t>
      </w:r>
      <w:r w:rsidRPr="00ED57FA">
        <w:rPr>
          <w:sz w:val="22"/>
          <w:szCs w:val="22"/>
        </w:rPr>
        <w:t>school trips</w:t>
      </w:r>
      <w:r w:rsidRPr="00ED57FA">
        <w:rPr>
          <w:spacing w:val="-4"/>
          <w:sz w:val="22"/>
          <w:szCs w:val="22"/>
        </w:rPr>
        <w:t xml:space="preserve"> </w:t>
      </w:r>
      <w:r w:rsidRPr="00ED57FA">
        <w:rPr>
          <w:sz w:val="22"/>
          <w:szCs w:val="22"/>
        </w:rPr>
        <w:t>and</w:t>
      </w:r>
      <w:r w:rsidRPr="00ED57FA">
        <w:rPr>
          <w:spacing w:val="-5"/>
          <w:sz w:val="22"/>
          <w:szCs w:val="22"/>
        </w:rPr>
        <w:t xml:space="preserve"> </w:t>
      </w:r>
      <w:r w:rsidRPr="00ED57FA">
        <w:rPr>
          <w:sz w:val="22"/>
          <w:szCs w:val="22"/>
        </w:rPr>
        <w:t>activities.</w:t>
      </w:r>
      <w:r w:rsidRPr="00ED57FA">
        <w:rPr>
          <w:spacing w:val="-4"/>
          <w:sz w:val="22"/>
          <w:szCs w:val="22"/>
        </w:rPr>
        <w:t xml:space="preserve"> </w:t>
      </w:r>
      <w:r w:rsidRPr="00ED57FA">
        <w:rPr>
          <w:sz w:val="22"/>
          <w:szCs w:val="22"/>
        </w:rPr>
        <w:t>The record</w:t>
      </w:r>
      <w:r w:rsidRPr="00ED57FA">
        <w:rPr>
          <w:spacing w:val="-5"/>
          <w:sz w:val="22"/>
          <w:szCs w:val="22"/>
        </w:rPr>
        <w:t xml:space="preserve"> </w:t>
      </w:r>
      <w:r w:rsidRPr="00ED57FA">
        <w:rPr>
          <w:sz w:val="22"/>
          <w:szCs w:val="22"/>
        </w:rPr>
        <w:t>is</w:t>
      </w:r>
      <w:r w:rsidRPr="00ED57FA">
        <w:rPr>
          <w:spacing w:val="-4"/>
          <w:sz w:val="22"/>
          <w:szCs w:val="22"/>
        </w:rPr>
        <w:t xml:space="preserve"> </w:t>
      </w:r>
      <w:r w:rsidRPr="00ED57FA">
        <w:rPr>
          <w:sz w:val="22"/>
          <w:szCs w:val="22"/>
        </w:rPr>
        <w:t>completed</w:t>
      </w:r>
      <w:r w:rsidRPr="00ED57FA">
        <w:rPr>
          <w:spacing w:val="-5"/>
          <w:sz w:val="22"/>
          <w:szCs w:val="22"/>
        </w:rPr>
        <w:t xml:space="preserve"> </w:t>
      </w:r>
      <w:r w:rsidRPr="00ED57FA">
        <w:rPr>
          <w:sz w:val="22"/>
          <w:szCs w:val="22"/>
        </w:rPr>
        <w:t>by</w:t>
      </w:r>
      <w:r w:rsidRPr="00ED57FA">
        <w:rPr>
          <w:spacing w:val="-4"/>
          <w:sz w:val="22"/>
          <w:szCs w:val="22"/>
        </w:rPr>
        <w:t xml:space="preserve"> </w:t>
      </w:r>
      <w:r w:rsidRPr="00ED57FA">
        <w:rPr>
          <w:sz w:val="22"/>
          <w:szCs w:val="22"/>
        </w:rPr>
        <w:t>the</w:t>
      </w:r>
      <w:r w:rsidRPr="00ED57FA">
        <w:rPr>
          <w:spacing w:val="-5"/>
          <w:sz w:val="22"/>
          <w:szCs w:val="22"/>
        </w:rPr>
        <w:t xml:space="preserve"> </w:t>
      </w:r>
      <w:r w:rsidRPr="00ED57FA">
        <w:rPr>
          <w:sz w:val="22"/>
          <w:szCs w:val="22"/>
        </w:rPr>
        <w:t>member of</w:t>
      </w:r>
      <w:r w:rsidRPr="00ED57FA">
        <w:rPr>
          <w:spacing w:val="-5"/>
          <w:sz w:val="22"/>
          <w:szCs w:val="22"/>
        </w:rPr>
        <w:t xml:space="preserve"> </w:t>
      </w:r>
      <w:r w:rsidRPr="00ED57FA">
        <w:rPr>
          <w:sz w:val="22"/>
          <w:szCs w:val="22"/>
        </w:rPr>
        <w:t xml:space="preserve">staff </w:t>
      </w:r>
      <w:proofErr w:type="spellStart"/>
      <w:r w:rsidRPr="00ED57FA">
        <w:rPr>
          <w:sz w:val="22"/>
          <w:szCs w:val="22"/>
        </w:rPr>
        <w:t>organising</w:t>
      </w:r>
      <w:proofErr w:type="spellEnd"/>
      <w:r w:rsidRPr="00ED57FA">
        <w:rPr>
          <w:sz w:val="22"/>
          <w:szCs w:val="22"/>
        </w:rPr>
        <w:t xml:space="preserve"> the activity and is stored electronically with the completed risk assessment.</w:t>
      </w:r>
    </w:p>
    <w:p w14:paraId="61454AFD" w14:textId="3A5AA839" w:rsidR="00ED57FA" w:rsidRDefault="00ED57FA" w:rsidP="00ED57FA">
      <w:pPr>
        <w:pStyle w:val="BodyText"/>
        <w:spacing w:before="121"/>
        <w:ind w:left="115" w:right="125"/>
        <w:rPr>
          <w:sz w:val="22"/>
          <w:szCs w:val="22"/>
        </w:rPr>
      </w:pPr>
    </w:p>
    <w:p w14:paraId="40912B13" w14:textId="77777777" w:rsidR="00ED57FA" w:rsidRPr="00ED57FA" w:rsidRDefault="00ED57FA" w:rsidP="00ED57FA">
      <w:pPr>
        <w:pStyle w:val="Heading1"/>
        <w:numPr>
          <w:ilvl w:val="0"/>
          <w:numId w:val="3"/>
        </w:numPr>
        <w:tabs>
          <w:tab w:val="left" w:pos="351"/>
        </w:tabs>
        <w:rPr>
          <w:sz w:val="24"/>
          <w:szCs w:val="24"/>
          <w:u w:val="none"/>
        </w:rPr>
      </w:pPr>
      <w:r w:rsidRPr="00ED57FA">
        <w:rPr>
          <w:sz w:val="24"/>
          <w:szCs w:val="24"/>
          <w:u w:val="none"/>
        </w:rPr>
        <w:t>Trust-wide</w:t>
      </w:r>
      <w:r w:rsidRPr="00ED57FA">
        <w:rPr>
          <w:spacing w:val="-3"/>
          <w:sz w:val="24"/>
          <w:szCs w:val="24"/>
          <w:u w:val="none"/>
        </w:rPr>
        <w:t xml:space="preserve"> </w:t>
      </w:r>
      <w:r w:rsidRPr="00ED57FA">
        <w:rPr>
          <w:sz w:val="24"/>
          <w:szCs w:val="24"/>
          <w:u w:val="none"/>
        </w:rPr>
        <w:t>quality</w:t>
      </w:r>
      <w:r w:rsidRPr="00ED57FA">
        <w:rPr>
          <w:spacing w:val="-6"/>
          <w:sz w:val="24"/>
          <w:szCs w:val="24"/>
          <w:u w:val="none"/>
        </w:rPr>
        <w:t xml:space="preserve"> </w:t>
      </w:r>
      <w:r w:rsidRPr="00ED57FA">
        <w:rPr>
          <w:spacing w:val="-2"/>
          <w:sz w:val="24"/>
          <w:szCs w:val="24"/>
          <w:u w:val="none"/>
        </w:rPr>
        <w:t>objectives</w:t>
      </w:r>
    </w:p>
    <w:p w14:paraId="1C2E50FF" w14:textId="77777777" w:rsidR="00ED57FA" w:rsidRDefault="00ED57FA" w:rsidP="00ED57FA">
      <w:pPr>
        <w:pStyle w:val="BodyText"/>
        <w:rPr>
          <w:b/>
        </w:rPr>
      </w:pPr>
    </w:p>
    <w:p w14:paraId="320047EB" w14:textId="77777777" w:rsidR="00ED57FA" w:rsidRPr="00ED57FA" w:rsidRDefault="00ED57FA" w:rsidP="00ED57FA">
      <w:pPr>
        <w:pStyle w:val="Heading2"/>
        <w:ind w:left="230" w:hanging="115"/>
        <w:rPr>
          <w:sz w:val="22"/>
          <w:szCs w:val="22"/>
        </w:rPr>
      </w:pPr>
      <w:r w:rsidRPr="00ED57FA">
        <w:rPr>
          <w:color w:val="12253E"/>
          <w:sz w:val="22"/>
          <w:szCs w:val="22"/>
        </w:rPr>
        <w:t>Objective</w:t>
      </w:r>
      <w:r w:rsidRPr="00ED57FA">
        <w:rPr>
          <w:color w:val="12253E"/>
          <w:spacing w:val="-5"/>
          <w:sz w:val="22"/>
          <w:szCs w:val="22"/>
        </w:rPr>
        <w:t xml:space="preserve"> </w:t>
      </w:r>
      <w:r w:rsidRPr="00ED57FA">
        <w:rPr>
          <w:color w:val="12253E"/>
          <w:spacing w:val="-10"/>
          <w:sz w:val="22"/>
          <w:szCs w:val="22"/>
        </w:rPr>
        <w:t>1</w:t>
      </w:r>
    </w:p>
    <w:p w14:paraId="39902249" w14:textId="77777777" w:rsidR="00ED57FA" w:rsidRPr="00ED57FA" w:rsidRDefault="00ED57FA" w:rsidP="00ED57FA">
      <w:pPr>
        <w:pStyle w:val="BodyText"/>
        <w:spacing w:before="122"/>
        <w:ind w:left="115" w:right="235"/>
        <w:rPr>
          <w:sz w:val="22"/>
          <w:szCs w:val="22"/>
        </w:rPr>
      </w:pPr>
      <w:r w:rsidRPr="00ED57FA">
        <w:rPr>
          <w:sz w:val="22"/>
          <w:szCs w:val="22"/>
        </w:rPr>
        <w:t>Undertake</w:t>
      </w:r>
      <w:r w:rsidRPr="00ED57FA">
        <w:rPr>
          <w:spacing w:val="-6"/>
          <w:sz w:val="22"/>
          <w:szCs w:val="22"/>
        </w:rPr>
        <w:t xml:space="preserve"> </w:t>
      </w:r>
      <w:r w:rsidRPr="00ED57FA">
        <w:rPr>
          <w:sz w:val="22"/>
          <w:szCs w:val="22"/>
        </w:rPr>
        <w:t>an</w:t>
      </w:r>
      <w:r w:rsidRPr="00ED57FA">
        <w:rPr>
          <w:spacing w:val="-1"/>
          <w:sz w:val="22"/>
          <w:szCs w:val="22"/>
        </w:rPr>
        <w:t xml:space="preserve"> </w:t>
      </w:r>
      <w:r w:rsidRPr="00ED57FA">
        <w:rPr>
          <w:sz w:val="22"/>
          <w:szCs w:val="22"/>
        </w:rPr>
        <w:t>analysis</w:t>
      </w:r>
      <w:r w:rsidRPr="00ED57FA">
        <w:rPr>
          <w:spacing w:val="-5"/>
          <w:sz w:val="22"/>
          <w:szCs w:val="22"/>
        </w:rPr>
        <w:t xml:space="preserve"> </w:t>
      </w:r>
      <w:r w:rsidRPr="00ED57FA">
        <w:rPr>
          <w:sz w:val="22"/>
          <w:szCs w:val="22"/>
        </w:rPr>
        <w:t>of</w:t>
      </w:r>
      <w:r w:rsidRPr="00ED57FA">
        <w:rPr>
          <w:spacing w:val="-1"/>
          <w:sz w:val="22"/>
          <w:szCs w:val="22"/>
        </w:rPr>
        <w:t xml:space="preserve"> </w:t>
      </w:r>
      <w:r w:rsidRPr="00ED57FA">
        <w:rPr>
          <w:sz w:val="22"/>
          <w:szCs w:val="22"/>
        </w:rPr>
        <w:t>recruitment data in</w:t>
      </w:r>
      <w:r w:rsidRPr="00ED57FA">
        <w:rPr>
          <w:spacing w:val="-5"/>
          <w:sz w:val="22"/>
          <w:szCs w:val="22"/>
        </w:rPr>
        <w:t xml:space="preserve"> </w:t>
      </w:r>
      <w:r w:rsidRPr="00ED57FA">
        <w:rPr>
          <w:sz w:val="22"/>
          <w:szCs w:val="22"/>
        </w:rPr>
        <w:t>terms</w:t>
      </w:r>
      <w:r w:rsidRPr="00ED57FA">
        <w:rPr>
          <w:spacing w:val="-5"/>
          <w:sz w:val="22"/>
          <w:szCs w:val="22"/>
        </w:rPr>
        <w:t xml:space="preserve"> </w:t>
      </w:r>
      <w:r w:rsidRPr="00ED57FA">
        <w:rPr>
          <w:sz w:val="22"/>
          <w:szCs w:val="22"/>
        </w:rPr>
        <w:t>of</w:t>
      </w:r>
      <w:r w:rsidRPr="00ED57FA">
        <w:rPr>
          <w:spacing w:val="-6"/>
          <w:sz w:val="22"/>
          <w:szCs w:val="22"/>
        </w:rPr>
        <w:t xml:space="preserve"> </w:t>
      </w:r>
      <w:r w:rsidRPr="00ED57FA">
        <w:rPr>
          <w:sz w:val="22"/>
          <w:szCs w:val="22"/>
        </w:rPr>
        <w:t>staff</w:t>
      </w:r>
      <w:r w:rsidRPr="00ED57FA">
        <w:rPr>
          <w:spacing w:val="-6"/>
          <w:sz w:val="22"/>
          <w:szCs w:val="22"/>
        </w:rPr>
        <w:t xml:space="preserve"> </w:t>
      </w:r>
      <w:r w:rsidRPr="00ED57FA">
        <w:rPr>
          <w:sz w:val="22"/>
          <w:szCs w:val="22"/>
        </w:rPr>
        <w:t>and</w:t>
      </w:r>
      <w:r w:rsidRPr="00ED57FA">
        <w:rPr>
          <w:spacing w:val="-6"/>
          <w:sz w:val="22"/>
          <w:szCs w:val="22"/>
        </w:rPr>
        <w:t xml:space="preserve"> </w:t>
      </w:r>
      <w:r w:rsidRPr="00ED57FA">
        <w:rPr>
          <w:sz w:val="22"/>
          <w:szCs w:val="22"/>
        </w:rPr>
        <w:t>governors/trustees and</w:t>
      </w:r>
      <w:r w:rsidRPr="00ED57FA">
        <w:rPr>
          <w:spacing w:val="-6"/>
          <w:sz w:val="22"/>
          <w:szCs w:val="22"/>
        </w:rPr>
        <w:t xml:space="preserve"> </w:t>
      </w:r>
      <w:r w:rsidRPr="00ED57FA">
        <w:rPr>
          <w:sz w:val="22"/>
          <w:szCs w:val="22"/>
        </w:rPr>
        <w:t xml:space="preserve">trends </w:t>
      </w:r>
      <w:proofErr w:type="gramStart"/>
      <w:r w:rsidRPr="00ED57FA">
        <w:rPr>
          <w:sz w:val="22"/>
          <w:szCs w:val="22"/>
        </w:rPr>
        <w:t>in</w:t>
      </w:r>
      <w:r w:rsidRPr="00ED57FA">
        <w:rPr>
          <w:spacing w:val="-6"/>
          <w:sz w:val="22"/>
          <w:szCs w:val="22"/>
        </w:rPr>
        <w:t xml:space="preserve"> </w:t>
      </w:r>
      <w:r w:rsidRPr="00ED57FA">
        <w:rPr>
          <w:sz w:val="22"/>
          <w:szCs w:val="22"/>
        </w:rPr>
        <w:t>regard</w:t>
      </w:r>
      <w:r w:rsidRPr="00ED57FA">
        <w:rPr>
          <w:spacing w:val="-1"/>
          <w:sz w:val="22"/>
          <w:szCs w:val="22"/>
        </w:rPr>
        <w:t xml:space="preserve"> </w:t>
      </w:r>
      <w:r w:rsidRPr="00ED57FA">
        <w:rPr>
          <w:sz w:val="22"/>
          <w:szCs w:val="22"/>
        </w:rPr>
        <w:t>to</w:t>
      </w:r>
      <w:proofErr w:type="gramEnd"/>
      <w:r w:rsidRPr="00ED57FA">
        <w:rPr>
          <w:sz w:val="22"/>
          <w:szCs w:val="22"/>
        </w:rPr>
        <w:t xml:space="preserve"> race, gender and disability each year, and report on this to the Search committee of the Trust and, for individual schools to the local governing body.</w:t>
      </w:r>
    </w:p>
    <w:p w14:paraId="6980131F" w14:textId="77777777" w:rsidR="00ED57FA" w:rsidRDefault="00ED57FA" w:rsidP="00ED57FA">
      <w:pPr>
        <w:pStyle w:val="BodyText"/>
        <w:rPr>
          <w:sz w:val="22"/>
          <w:szCs w:val="22"/>
        </w:rPr>
      </w:pPr>
    </w:p>
    <w:p w14:paraId="716A8CD6" w14:textId="77777777" w:rsidR="00ED57FA" w:rsidRPr="00ED57FA" w:rsidRDefault="00ED57FA" w:rsidP="00ED57FA">
      <w:pPr>
        <w:pStyle w:val="BodyText"/>
        <w:ind w:left="115"/>
        <w:rPr>
          <w:sz w:val="22"/>
          <w:szCs w:val="22"/>
        </w:rPr>
      </w:pPr>
      <w:r w:rsidRPr="004E2C87">
        <w:rPr>
          <w:i/>
          <w:iCs/>
          <w:sz w:val="22"/>
          <w:szCs w:val="22"/>
        </w:rPr>
        <w:t>Why</w:t>
      </w:r>
      <w:r w:rsidRPr="004E2C87">
        <w:rPr>
          <w:i/>
          <w:iCs/>
          <w:spacing w:val="-6"/>
          <w:sz w:val="22"/>
          <w:szCs w:val="22"/>
        </w:rPr>
        <w:t xml:space="preserve"> </w:t>
      </w:r>
      <w:r w:rsidRPr="004E2C87">
        <w:rPr>
          <w:i/>
          <w:iCs/>
          <w:sz w:val="22"/>
          <w:szCs w:val="22"/>
        </w:rPr>
        <w:t>we</w:t>
      </w:r>
      <w:r w:rsidRPr="004E2C87">
        <w:rPr>
          <w:i/>
          <w:iCs/>
          <w:spacing w:val="-5"/>
          <w:sz w:val="22"/>
          <w:szCs w:val="22"/>
        </w:rPr>
        <w:t xml:space="preserve"> </w:t>
      </w:r>
      <w:r w:rsidRPr="004E2C87">
        <w:rPr>
          <w:i/>
          <w:iCs/>
          <w:sz w:val="22"/>
          <w:szCs w:val="22"/>
        </w:rPr>
        <w:t>have</w:t>
      </w:r>
      <w:r w:rsidRPr="004E2C87">
        <w:rPr>
          <w:i/>
          <w:iCs/>
          <w:spacing w:val="-5"/>
          <w:sz w:val="22"/>
          <w:szCs w:val="22"/>
        </w:rPr>
        <w:t xml:space="preserve"> </w:t>
      </w:r>
      <w:r w:rsidRPr="004E2C87">
        <w:rPr>
          <w:i/>
          <w:iCs/>
          <w:sz w:val="22"/>
          <w:szCs w:val="22"/>
        </w:rPr>
        <w:t>chosen</w:t>
      </w:r>
      <w:r w:rsidRPr="004E2C87">
        <w:rPr>
          <w:i/>
          <w:iCs/>
          <w:spacing w:val="-5"/>
          <w:sz w:val="22"/>
          <w:szCs w:val="22"/>
        </w:rPr>
        <w:t xml:space="preserve"> </w:t>
      </w:r>
      <w:r w:rsidRPr="004E2C87">
        <w:rPr>
          <w:i/>
          <w:iCs/>
          <w:sz w:val="22"/>
          <w:szCs w:val="22"/>
        </w:rPr>
        <w:t>this</w:t>
      </w:r>
      <w:r w:rsidRPr="004E2C87">
        <w:rPr>
          <w:i/>
          <w:iCs/>
          <w:spacing w:val="-2"/>
          <w:sz w:val="22"/>
          <w:szCs w:val="22"/>
        </w:rPr>
        <w:t xml:space="preserve"> </w:t>
      </w:r>
      <w:r w:rsidRPr="004E2C87">
        <w:rPr>
          <w:i/>
          <w:iCs/>
          <w:sz w:val="22"/>
          <w:szCs w:val="22"/>
        </w:rPr>
        <w:t>objective</w:t>
      </w:r>
      <w:r w:rsidRPr="00ED57FA">
        <w:rPr>
          <w:sz w:val="22"/>
          <w:szCs w:val="22"/>
        </w:rPr>
        <w:t>:</w:t>
      </w:r>
      <w:r w:rsidRPr="00ED57FA">
        <w:rPr>
          <w:spacing w:val="-2"/>
          <w:sz w:val="22"/>
          <w:szCs w:val="22"/>
        </w:rPr>
        <w:t xml:space="preserve"> </w:t>
      </w:r>
      <w:r w:rsidRPr="00ED57FA">
        <w:rPr>
          <w:sz w:val="22"/>
          <w:szCs w:val="22"/>
        </w:rPr>
        <w:t>to</w:t>
      </w:r>
      <w:r w:rsidRPr="00ED57FA">
        <w:rPr>
          <w:spacing w:val="-5"/>
          <w:sz w:val="22"/>
          <w:szCs w:val="22"/>
        </w:rPr>
        <w:t xml:space="preserve"> </w:t>
      </w:r>
      <w:r w:rsidRPr="00ED57FA">
        <w:rPr>
          <w:sz w:val="22"/>
          <w:szCs w:val="22"/>
        </w:rPr>
        <w:t>ensure</w:t>
      </w:r>
      <w:r w:rsidRPr="00ED57FA">
        <w:rPr>
          <w:spacing w:val="-5"/>
          <w:sz w:val="22"/>
          <w:szCs w:val="22"/>
        </w:rPr>
        <w:t xml:space="preserve"> </w:t>
      </w:r>
      <w:r w:rsidRPr="00ED57FA">
        <w:rPr>
          <w:sz w:val="22"/>
          <w:szCs w:val="22"/>
        </w:rPr>
        <w:t>that all</w:t>
      </w:r>
      <w:r w:rsidRPr="00ED57FA">
        <w:rPr>
          <w:spacing w:val="-2"/>
          <w:sz w:val="22"/>
          <w:szCs w:val="22"/>
        </w:rPr>
        <w:t xml:space="preserve"> </w:t>
      </w:r>
      <w:r w:rsidRPr="00ED57FA">
        <w:rPr>
          <w:sz w:val="22"/>
          <w:szCs w:val="22"/>
        </w:rPr>
        <w:t>groups</w:t>
      </w:r>
      <w:r w:rsidRPr="00ED57FA">
        <w:rPr>
          <w:spacing w:val="-4"/>
          <w:sz w:val="22"/>
          <w:szCs w:val="22"/>
        </w:rPr>
        <w:t xml:space="preserve"> </w:t>
      </w:r>
      <w:r w:rsidRPr="00ED57FA">
        <w:rPr>
          <w:sz w:val="22"/>
          <w:szCs w:val="22"/>
        </w:rPr>
        <w:t>are well-represented</w:t>
      </w:r>
      <w:r w:rsidRPr="00ED57FA">
        <w:rPr>
          <w:spacing w:val="-4"/>
          <w:sz w:val="22"/>
          <w:szCs w:val="22"/>
        </w:rPr>
        <w:t xml:space="preserve"> </w:t>
      </w:r>
      <w:r w:rsidRPr="00ED57FA">
        <w:rPr>
          <w:sz w:val="22"/>
          <w:szCs w:val="22"/>
        </w:rPr>
        <w:t xml:space="preserve">in our </w:t>
      </w:r>
      <w:r w:rsidRPr="00ED57FA">
        <w:rPr>
          <w:spacing w:val="-2"/>
          <w:sz w:val="22"/>
          <w:szCs w:val="22"/>
        </w:rPr>
        <w:t>workforce.</w:t>
      </w:r>
    </w:p>
    <w:p w14:paraId="1FA9E242" w14:textId="585839AC" w:rsidR="00ED57FA" w:rsidRDefault="00ED57FA" w:rsidP="00ED57FA">
      <w:pPr>
        <w:pStyle w:val="BodyText"/>
        <w:spacing w:before="120"/>
        <w:ind w:left="115" w:right="235"/>
        <w:rPr>
          <w:sz w:val="22"/>
          <w:szCs w:val="22"/>
        </w:rPr>
      </w:pPr>
      <w:r w:rsidRPr="004E2C87">
        <w:rPr>
          <w:i/>
          <w:iCs/>
          <w:sz w:val="22"/>
          <w:szCs w:val="22"/>
        </w:rPr>
        <w:t>To</w:t>
      </w:r>
      <w:r w:rsidRPr="004E2C87">
        <w:rPr>
          <w:i/>
          <w:iCs/>
          <w:spacing w:val="-4"/>
          <w:sz w:val="22"/>
          <w:szCs w:val="22"/>
        </w:rPr>
        <w:t xml:space="preserve"> </w:t>
      </w:r>
      <w:r w:rsidRPr="004E2C87">
        <w:rPr>
          <w:i/>
          <w:iCs/>
          <w:sz w:val="22"/>
          <w:szCs w:val="22"/>
        </w:rPr>
        <w:t>achieve</w:t>
      </w:r>
      <w:r w:rsidRPr="004E2C87">
        <w:rPr>
          <w:i/>
          <w:iCs/>
          <w:spacing w:val="-4"/>
          <w:sz w:val="22"/>
          <w:szCs w:val="22"/>
        </w:rPr>
        <w:t xml:space="preserve"> </w:t>
      </w:r>
      <w:r w:rsidRPr="004E2C87">
        <w:rPr>
          <w:i/>
          <w:iCs/>
          <w:sz w:val="22"/>
          <w:szCs w:val="22"/>
        </w:rPr>
        <w:t>this</w:t>
      </w:r>
      <w:r w:rsidRPr="004E2C87">
        <w:rPr>
          <w:i/>
          <w:iCs/>
          <w:spacing w:val="-2"/>
          <w:sz w:val="22"/>
          <w:szCs w:val="22"/>
        </w:rPr>
        <w:t xml:space="preserve"> </w:t>
      </w:r>
      <w:proofErr w:type="gramStart"/>
      <w:r w:rsidRPr="004E2C87">
        <w:rPr>
          <w:i/>
          <w:iCs/>
          <w:sz w:val="22"/>
          <w:szCs w:val="22"/>
        </w:rPr>
        <w:t>objective</w:t>
      </w:r>
      <w:proofErr w:type="gramEnd"/>
      <w:r w:rsidRPr="004E2C87">
        <w:rPr>
          <w:i/>
          <w:iCs/>
          <w:spacing w:val="-3"/>
          <w:sz w:val="22"/>
          <w:szCs w:val="22"/>
        </w:rPr>
        <w:t xml:space="preserve"> </w:t>
      </w:r>
      <w:r w:rsidRPr="004E2C87">
        <w:rPr>
          <w:i/>
          <w:iCs/>
          <w:sz w:val="22"/>
          <w:szCs w:val="22"/>
        </w:rPr>
        <w:t>we plan</w:t>
      </w:r>
      <w:r w:rsidRPr="004E2C87">
        <w:rPr>
          <w:i/>
          <w:iCs/>
          <w:spacing w:val="-4"/>
          <w:sz w:val="22"/>
          <w:szCs w:val="22"/>
        </w:rPr>
        <w:t xml:space="preserve"> </w:t>
      </w:r>
      <w:r w:rsidRPr="004E2C87">
        <w:rPr>
          <w:i/>
          <w:iCs/>
          <w:sz w:val="22"/>
          <w:szCs w:val="22"/>
        </w:rPr>
        <w:t>to</w:t>
      </w:r>
      <w:r w:rsidRPr="00ED57FA">
        <w:rPr>
          <w:sz w:val="22"/>
          <w:szCs w:val="22"/>
        </w:rPr>
        <w:t>:</w:t>
      </w:r>
      <w:r w:rsidRPr="00ED57FA">
        <w:rPr>
          <w:spacing w:val="-3"/>
          <w:sz w:val="22"/>
          <w:szCs w:val="22"/>
        </w:rPr>
        <w:t xml:space="preserve"> </w:t>
      </w:r>
      <w:r w:rsidRPr="00ED57FA">
        <w:rPr>
          <w:sz w:val="22"/>
          <w:szCs w:val="22"/>
        </w:rPr>
        <w:t>anonymi</w:t>
      </w:r>
      <w:r w:rsidR="004E2C87">
        <w:rPr>
          <w:sz w:val="22"/>
          <w:szCs w:val="22"/>
        </w:rPr>
        <w:t>z</w:t>
      </w:r>
      <w:r w:rsidRPr="00ED57FA">
        <w:rPr>
          <w:sz w:val="22"/>
          <w:szCs w:val="22"/>
        </w:rPr>
        <w:t>e</w:t>
      </w:r>
      <w:r w:rsidRPr="00ED57FA">
        <w:rPr>
          <w:spacing w:val="-4"/>
          <w:sz w:val="22"/>
          <w:szCs w:val="22"/>
        </w:rPr>
        <w:t xml:space="preserve"> </w:t>
      </w:r>
      <w:r w:rsidRPr="00ED57FA">
        <w:rPr>
          <w:sz w:val="22"/>
          <w:szCs w:val="22"/>
        </w:rPr>
        <w:t>the</w:t>
      </w:r>
      <w:r w:rsidRPr="00ED57FA">
        <w:rPr>
          <w:spacing w:val="-4"/>
          <w:sz w:val="22"/>
          <w:szCs w:val="22"/>
        </w:rPr>
        <w:t xml:space="preserve"> </w:t>
      </w:r>
      <w:r w:rsidRPr="00ED57FA">
        <w:rPr>
          <w:sz w:val="22"/>
          <w:szCs w:val="22"/>
        </w:rPr>
        <w:t>shortlisting</w:t>
      </w:r>
      <w:r w:rsidRPr="00ED57FA">
        <w:rPr>
          <w:spacing w:val="-4"/>
          <w:sz w:val="22"/>
          <w:szCs w:val="22"/>
        </w:rPr>
        <w:t xml:space="preserve"> </w:t>
      </w:r>
      <w:r w:rsidRPr="00ED57FA">
        <w:rPr>
          <w:sz w:val="22"/>
          <w:szCs w:val="22"/>
        </w:rPr>
        <w:t>process,</w:t>
      </w:r>
      <w:r w:rsidRPr="00ED57FA">
        <w:rPr>
          <w:spacing w:val="-3"/>
          <w:sz w:val="22"/>
          <w:szCs w:val="22"/>
        </w:rPr>
        <w:t xml:space="preserve"> </w:t>
      </w:r>
      <w:r w:rsidRPr="00ED57FA">
        <w:rPr>
          <w:sz w:val="22"/>
          <w:szCs w:val="22"/>
        </w:rPr>
        <w:t>include</w:t>
      </w:r>
      <w:r w:rsidRPr="00ED57FA">
        <w:rPr>
          <w:spacing w:val="-4"/>
          <w:sz w:val="22"/>
          <w:szCs w:val="22"/>
        </w:rPr>
        <w:t xml:space="preserve"> </w:t>
      </w:r>
      <w:r w:rsidRPr="00ED57FA">
        <w:rPr>
          <w:sz w:val="22"/>
          <w:szCs w:val="22"/>
        </w:rPr>
        <w:t>a</w:t>
      </w:r>
      <w:r w:rsidRPr="00ED57FA">
        <w:rPr>
          <w:spacing w:val="-4"/>
          <w:sz w:val="22"/>
          <w:szCs w:val="22"/>
        </w:rPr>
        <w:t xml:space="preserve"> </w:t>
      </w:r>
      <w:r w:rsidRPr="00ED57FA">
        <w:rPr>
          <w:sz w:val="22"/>
          <w:szCs w:val="22"/>
        </w:rPr>
        <w:t>statement</w:t>
      </w:r>
      <w:r w:rsidRPr="00ED57FA">
        <w:rPr>
          <w:spacing w:val="-4"/>
          <w:sz w:val="22"/>
          <w:szCs w:val="22"/>
        </w:rPr>
        <w:t xml:space="preserve"> </w:t>
      </w:r>
      <w:r w:rsidRPr="00ED57FA">
        <w:rPr>
          <w:sz w:val="22"/>
          <w:szCs w:val="22"/>
        </w:rPr>
        <w:t>in</w:t>
      </w:r>
      <w:r w:rsidRPr="00ED57FA">
        <w:rPr>
          <w:spacing w:val="-3"/>
          <w:sz w:val="22"/>
          <w:szCs w:val="22"/>
        </w:rPr>
        <w:t xml:space="preserve"> </w:t>
      </w:r>
      <w:r w:rsidRPr="00ED57FA">
        <w:rPr>
          <w:sz w:val="22"/>
          <w:szCs w:val="22"/>
        </w:rPr>
        <w:t>our</w:t>
      </w:r>
      <w:r w:rsidRPr="00ED57FA">
        <w:rPr>
          <w:spacing w:val="-4"/>
          <w:sz w:val="22"/>
          <w:szCs w:val="22"/>
        </w:rPr>
        <w:t xml:space="preserve"> </w:t>
      </w:r>
      <w:r w:rsidRPr="00ED57FA">
        <w:rPr>
          <w:sz w:val="22"/>
          <w:szCs w:val="22"/>
        </w:rPr>
        <w:t>job adverts stating our commitment to diverse recruitment</w:t>
      </w:r>
    </w:p>
    <w:p w14:paraId="36DF7EFD" w14:textId="37178CAC" w:rsidR="00ED57FA" w:rsidRDefault="00ED57FA" w:rsidP="00ED57FA">
      <w:pPr>
        <w:pStyle w:val="BodyText"/>
        <w:spacing w:before="120"/>
        <w:ind w:left="115" w:right="235"/>
        <w:rPr>
          <w:sz w:val="22"/>
          <w:szCs w:val="22"/>
        </w:rPr>
      </w:pPr>
    </w:p>
    <w:p w14:paraId="319410D4" w14:textId="77777777" w:rsidR="00ED57FA" w:rsidRPr="00ED57FA" w:rsidRDefault="00ED57FA" w:rsidP="00ED57FA">
      <w:pPr>
        <w:pStyle w:val="Heading2"/>
        <w:ind w:firstLine="0"/>
        <w:rPr>
          <w:sz w:val="22"/>
          <w:szCs w:val="22"/>
        </w:rPr>
      </w:pPr>
      <w:r w:rsidRPr="00ED57FA">
        <w:rPr>
          <w:color w:val="12253E"/>
          <w:sz w:val="22"/>
          <w:szCs w:val="22"/>
        </w:rPr>
        <w:t>Objective</w:t>
      </w:r>
      <w:r w:rsidRPr="00ED57FA">
        <w:rPr>
          <w:color w:val="12253E"/>
          <w:spacing w:val="-6"/>
          <w:sz w:val="22"/>
          <w:szCs w:val="22"/>
        </w:rPr>
        <w:t xml:space="preserve"> </w:t>
      </w:r>
      <w:r w:rsidRPr="00ED57FA">
        <w:rPr>
          <w:color w:val="12253E"/>
          <w:spacing w:val="-10"/>
          <w:sz w:val="22"/>
          <w:szCs w:val="22"/>
        </w:rPr>
        <w:t>2</w:t>
      </w:r>
    </w:p>
    <w:p w14:paraId="1856760D" w14:textId="77777777" w:rsidR="00ED57FA" w:rsidRPr="00ED57FA" w:rsidRDefault="00ED57FA" w:rsidP="00ED57FA">
      <w:pPr>
        <w:pStyle w:val="BodyText"/>
        <w:spacing w:before="121"/>
        <w:ind w:left="115"/>
        <w:rPr>
          <w:sz w:val="22"/>
          <w:szCs w:val="22"/>
        </w:rPr>
      </w:pPr>
      <w:r w:rsidRPr="00ED57FA">
        <w:rPr>
          <w:sz w:val="22"/>
          <w:szCs w:val="22"/>
        </w:rPr>
        <w:t>Have</w:t>
      </w:r>
      <w:r w:rsidRPr="00ED57FA">
        <w:rPr>
          <w:spacing w:val="-4"/>
          <w:sz w:val="22"/>
          <w:szCs w:val="22"/>
        </w:rPr>
        <w:t xml:space="preserve"> </w:t>
      </w:r>
      <w:r w:rsidRPr="00ED57FA">
        <w:rPr>
          <w:sz w:val="22"/>
          <w:szCs w:val="22"/>
        </w:rPr>
        <w:t>in</w:t>
      </w:r>
      <w:r w:rsidRPr="00ED57FA">
        <w:rPr>
          <w:spacing w:val="-4"/>
          <w:sz w:val="22"/>
          <w:szCs w:val="22"/>
        </w:rPr>
        <w:t xml:space="preserve"> </w:t>
      </w:r>
      <w:r w:rsidRPr="00ED57FA">
        <w:rPr>
          <w:sz w:val="22"/>
          <w:szCs w:val="22"/>
        </w:rPr>
        <w:t>place a</w:t>
      </w:r>
      <w:r w:rsidRPr="00ED57FA">
        <w:rPr>
          <w:spacing w:val="-4"/>
          <w:sz w:val="22"/>
          <w:szCs w:val="22"/>
        </w:rPr>
        <w:t xml:space="preserve"> </w:t>
      </w:r>
      <w:r w:rsidRPr="00ED57FA">
        <w:rPr>
          <w:sz w:val="22"/>
          <w:szCs w:val="22"/>
        </w:rPr>
        <w:t>reasonable</w:t>
      </w:r>
      <w:r w:rsidRPr="00ED57FA">
        <w:rPr>
          <w:spacing w:val="-3"/>
          <w:sz w:val="22"/>
          <w:szCs w:val="22"/>
        </w:rPr>
        <w:t xml:space="preserve"> </w:t>
      </w:r>
      <w:r w:rsidRPr="00ED57FA">
        <w:rPr>
          <w:sz w:val="22"/>
          <w:szCs w:val="22"/>
        </w:rPr>
        <w:t>adjustment</w:t>
      </w:r>
      <w:r w:rsidRPr="00ED57FA">
        <w:rPr>
          <w:spacing w:val="-4"/>
          <w:sz w:val="22"/>
          <w:szCs w:val="22"/>
        </w:rPr>
        <w:t xml:space="preserve"> </w:t>
      </w:r>
      <w:r w:rsidRPr="00ED57FA">
        <w:rPr>
          <w:sz w:val="22"/>
          <w:szCs w:val="22"/>
        </w:rPr>
        <w:t>agreement</w:t>
      </w:r>
      <w:r w:rsidRPr="00ED57FA">
        <w:rPr>
          <w:spacing w:val="-4"/>
          <w:sz w:val="22"/>
          <w:szCs w:val="22"/>
        </w:rPr>
        <w:t xml:space="preserve"> </w:t>
      </w:r>
      <w:r w:rsidRPr="00ED57FA">
        <w:rPr>
          <w:sz w:val="22"/>
          <w:szCs w:val="22"/>
        </w:rPr>
        <w:t>for</w:t>
      </w:r>
      <w:r w:rsidRPr="00ED57FA">
        <w:rPr>
          <w:spacing w:val="-4"/>
          <w:sz w:val="22"/>
          <w:szCs w:val="22"/>
        </w:rPr>
        <w:t xml:space="preserve"> </w:t>
      </w:r>
      <w:r w:rsidRPr="00ED57FA">
        <w:rPr>
          <w:sz w:val="22"/>
          <w:szCs w:val="22"/>
        </w:rPr>
        <w:t>all staff</w:t>
      </w:r>
      <w:r w:rsidRPr="00ED57FA">
        <w:rPr>
          <w:spacing w:val="-4"/>
          <w:sz w:val="22"/>
          <w:szCs w:val="22"/>
        </w:rPr>
        <w:t xml:space="preserve"> </w:t>
      </w:r>
      <w:r w:rsidRPr="00ED57FA">
        <w:rPr>
          <w:sz w:val="22"/>
          <w:szCs w:val="22"/>
        </w:rPr>
        <w:t>with</w:t>
      </w:r>
      <w:r w:rsidRPr="00ED57FA">
        <w:rPr>
          <w:spacing w:val="-4"/>
          <w:sz w:val="22"/>
          <w:szCs w:val="22"/>
        </w:rPr>
        <w:t xml:space="preserve"> </w:t>
      </w:r>
      <w:r w:rsidRPr="00ED57FA">
        <w:rPr>
          <w:sz w:val="22"/>
          <w:szCs w:val="22"/>
        </w:rPr>
        <w:t>disabilities</w:t>
      </w:r>
      <w:r w:rsidRPr="00ED57FA">
        <w:rPr>
          <w:spacing w:val="-3"/>
          <w:sz w:val="22"/>
          <w:szCs w:val="22"/>
        </w:rPr>
        <w:t xml:space="preserve"> </w:t>
      </w:r>
      <w:r w:rsidRPr="00ED57FA">
        <w:rPr>
          <w:sz w:val="22"/>
          <w:szCs w:val="22"/>
        </w:rPr>
        <w:t>by</w:t>
      </w:r>
      <w:r w:rsidRPr="00ED57FA">
        <w:rPr>
          <w:spacing w:val="-2"/>
          <w:sz w:val="22"/>
          <w:szCs w:val="22"/>
        </w:rPr>
        <w:t xml:space="preserve"> </w:t>
      </w:r>
      <w:r w:rsidRPr="00ED57FA">
        <w:rPr>
          <w:sz w:val="22"/>
          <w:szCs w:val="22"/>
        </w:rPr>
        <w:t>March</w:t>
      </w:r>
      <w:r w:rsidRPr="00ED57FA">
        <w:rPr>
          <w:spacing w:val="-4"/>
          <w:sz w:val="22"/>
          <w:szCs w:val="22"/>
        </w:rPr>
        <w:t xml:space="preserve"> </w:t>
      </w:r>
      <w:r w:rsidRPr="00ED57FA">
        <w:rPr>
          <w:sz w:val="22"/>
          <w:szCs w:val="22"/>
        </w:rPr>
        <w:t>2024, to</w:t>
      </w:r>
      <w:r w:rsidRPr="00ED57FA">
        <w:rPr>
          <w:spacing w:val="-4"/>
          <w:sz w:val="22"/>
          <w:szCs w:val="22"/>
        </w:rPr>
        <w:t xml:space="preserve"> </w:t>
      </w:r>
      <w:r w:rsidRPr="00ED57FA">
        <w:rPr>
          <w:sz w:val="22"/>
          <w:szCs w:val="22"/>
        </w:rPr>
        <w:t>meet</w:t>
      </w:r>
      <w:r w:rsidRPr="00ED57FA">
        <w:rPr>
          <w:spacing w:val="-4"/>
          <w:sz w:val="22"/>
          <w:szCs w:val="22"/>
        </w:rPr>
        <w:t xml:space="preserve"> </w:t>
      </w:r>
      <w:r w:rsidRPr="00ED57FA">
        <w:rPr>
          <w:sz w:val="22"/>
          <w:szCs w:val="22"/>
        </w:rPr>
        <w:t>their needs better and ensure that any disadvantages they experience are addressed.</w:t>
      </w:r>
    </w:p>
    <w:p w14:paraId="47FB8CD1" w14:textId="77777777" w:rsidR="00ED57FA" w:rsidRPr="00ED57FA" w:rsidRDefault="00ED57FA" w:rsidP="00ED57FA">
      <w:pPr>
        <w:pStyle w:val="BodyText"/>
        <w:spacing w:before="120"/>
        <w:ind w:left="115"/>
        <w:rPr>
          <w:sz w:val="22"/>
          <w:szCs w:val="22"/>
        </w:rPr>
      </w:pPr>
      <w:r w:rsidRPr="004E2C87">
        <w:rPr>
          <w:i/>
          <w:iCs/>
          <w:sz w:val="22"/>
          <w:szCs w:val="22"/>
        </w:rPr>
        <w:t>Why</w:t>
      </w:r>
      <w:r w:rsidRPr="004E2C87">
        <w:rPr>
          <w:i/>
          <w:iCs/>
          <w:spacing w:val="-5"/>
          <w:sz w:val="22"/>
          <w:szCs w:val="22"/>
        </w:rPr>
        <w:t xml:space="preserve"> </w:t>
      </w:r>
      <w:r w:rsidRPr="004E2C87">
        <w:rPr>
          <w:i/>
          <w:iCs/>
          <w:sz w:val="22"/>
          <w:szCs w:val="22"/>
        </w:rPr>
        <w:t>we</w:t>
      </w:r>
      <w:r w:rsidRPr="004E2C87">
        <w:rPr>
          <w:i/>
          <w:iCs/>
          <w:spacing w:val="-4"/>
          <w:sz w:val="22"/>
          <w:szCs w:val="22"/>
        </w:rPr>
        <w:t xml:space="preserve"> </w:t>
      </w:r>
      <w:r w:rsidRPr="004E2C87">
        <w:rPr>
          <w:i/>
          <w:iCs/>
          <w:sz w:val="22"/>
          <w:szCs w:val="22"/>
        </w:rPr>
        <w:t>have</w:t>
      </w:r>
      <w:r w:rsidRPr="004E2C87">
        <w:rPr>
          <w:i/>
          <w:iCs/>
          <w:spacing w:val="-4"/>
          <w:sz w:val="22"/>
          <w:szCs w:val="22"/>
        </w:rPr>
        <w:t xml:space="preserve"> </w:t>
      </w:r>
      <w:r w:rsidRPr="004E2C87">
        <w:rPr>
          <w:i/>
          <w:iCs/>
          <w:sz w:val="22"/>
          <w:szCs w:val="22"/>
        </w:rPr>
        <w:t>chosen</w:t>
      </w:r>
      <w:r w:rsidRPr="004E2C87">
        <w:rPr>
          <w:i/>
          <w:iCs/>
          <w:spacing w:val="-4"/>
          <w:sz w:val="22"/>
          <w:szCs w:val="22"/>
        </w:rPr>
        <w:t xml:space="preserve"> </w:t>
      </w:r>
      <w:r w:rsidRPr="004E2C87">
        <w:rPr>
          <w:i/>
          <w:iCs/>
          <w:sz w:val="22"/>
          <w:szCs w:val="22"/>
        </w:rPr>
        <w:t>this</w:t>
      </w:r>
      <w:r w:rsidRPr="004E2C87">
        <w:rPr>
          <w:i/>
          <w:iCs/>
          <w:spacing w:val="-2"/>
          <w:sz w:val="22"/>
          <w:szCs w:val="22"/>
        </w:rPr>
        <w:t xml:space="preserve"> </w:t>
      </w:r>
      <w:r w:rsidRPr="004E2C87">
        <w:rPr>
          <w:i/>
          <w:iCs/>
          <w:sz w:val="22"/>
          <w:szCs w:val="22"/>
        </w:rPr>
        <w:t>objective</w:t>
      </w:r>
      <w:r w:rsidRPr="00ED57FA">
        <w:rPr>
          <w:sz w:val="22"/>
          <w:szCs w:val="22"/>
        </w:rPr>
        <w:t>:</w:t>
      </w:r>
      <w:r w:rsidRPr="00ED57FA">
        <w:rPr>
          <w:spacing w:val="-2"/>
          <w:sz w:val="22"/>
          <w:szCs w:val="22"/>
        </w:rPr>
        <w:t xml:space="preserve"> </w:t>
      </w:r>
      <w:r w:rsidRPr="00ED57FA">
        <w:rPr>
          <w:sz w:val="22"/>
          <w:szCs w:val="22"/>
        </w:rPr>
        <w:t>to</w:t>
      </w:r>
      <w:r w:rsidRPr="00ED57FA">
        <w:rPr>
          <w:spacing w:val="-3"/>
          <w:sz w:val="22"/>
          <w:szCs w:val="22"/>
        </w:rPr>
        <w:t xml:space="preserve"> </w:t>
      </w:r>
      <w:r w:rsidRPr="00ED57FA">
        <w:rPr>
          <w:sz w:val="22"/>
          <w:szCs w:val="22"/>
        </w:rPr>
        <w:t>increase staff</w:t>
      </w:r>
      <w:r w:rsidRPr="00ED57FA">
        <w:rPr>
          <w:spacing w:val="-4"/>
          <w:sz w:val="22"/>
          <w:szCs w:val="22"/>
        </w:rPr>
        <w:t xml:space="preserve"> </w:t>
      </w:r>
      <w:r w:rsidRPr="00ED57FA">
        <w:rPr>
          <w:sz w:val="22"/>
          <w:szCs w:val="22"/>
        </w:rPr>
        <w:t>productivity</w:t>
      </w:r>
      <w:r w:rsidRPr="00ED57FA">
        <w:rPr>
          <w:spacing w:val="-3"/>
          <w:sz w:val="22"/>
          <w:szCs w:val="22"/>
        </w:rPr>
        <w:t xml:space="preserve"> </w:t>
      </w:r>
      <w:r w:rsidRPr="00ED57FA">
        <w:rPr>
          <w:sz w:val="22"/>
          <w:szCs w:val="22"/>
        </w:rPr>
        <w:t>and</w:t>
      </w:r>
      <w:r w:rsidRPr="00ED57FA">
        <w:rPr>
          <w:spacing w:val="-4"/>
          <w:sz w:val="22"/>
          <w:szCs w:val="22"/>
        </w:rPr>
        <w:t xml:space="preserve"> </w:t>
      </w:r>
      <w:r w:rsidRPr="00ED57FA">
        <w:rPr>
          <w:sz w:val="22"/>
          <w:szCs w:val="22"/>
        </w:rPr>
        <w:t>to</w:t>
      </w:r>
      <w:r w:rsidRPr="00ED57FA">
        <w:rPr>
          <w:spacing w:val="-4"/>
          <w:sz w:val="22"/>
          <w:szCs w:val="22"/>
        </w:rPr>
        <w:t xml:space="preserve"> </w:t>
      </w:r>
      <w:r w:rsidRPr="00ED57FA">
        <w:rPr>
          <w:sz w:val="22"/>
          <w:szCs w:val="22"/>
        </w:rPr>
        <w:t>reduce</w:t>
      </w:r>
      <w:r w:rsidRPr="00ED57FA">
        <w:rPr>
          <w:spacing w:val="-4"/>
          <w:sz w:val="22"/>
          <w:szCs w:val="22"/>
        </w:rPr>
        <w:t xml:space="preserve"> </w:t>
      </w:r>
      <w:r w:rsidRPr="00ED57FA">
        <w:rPr>
          <w:sz w:val="22"/>
          <w:szCs w:val="22"/>
        </w:rPr>
        <w:t>staff</w:t>
      </w:r>
      <w:r w:rsidRPr="00ED57FA">
        <w:rPr>
          <w:spacing w:val="-3"/>
          <w:sz w:val="22"/>
          <w:szCs w:val="22"/>
        </w:rPr>
        <w:t xml:space="preserve"> </w:t>
      </w:r>
      <w:proofErr w:type="gramStart"/>
      <w:r w:rsidRPr="00ED57FA">
        <w:rPr>
          <w:spacing w:val="-2"/>
          <w:sz w:val="22"/>
          <w:szCs w:val="22"/>
        </w:rPr>
        <w:t>absence</w:t>
      </w:r>
      <w:proofErr w:type="gramEnd"/>
    </w:p>
    <w:p w14:paraId="36E4601D" w14:textId="717CFFDC" w:rsidR="00ED57FA" w:rsidRDefault="00ED57FA" w:rsidP="004E2C87">
      <w:pPr>
        <w:pStyle w:val="BodyText"/>
        <w:spacing w:before="120"/>
        <w:ind w:left="115" w:right="235"/>
        <w:rPr>
          <w:spacing w:val="-2"/>
          <w:sz w:val="22"/>
          <w:szCs w:val="22"/>
        </w:rPr>
      </w:pPr>
      <w:r w:rsidRPr="004E2C87">
        <w:rPr>
          <w:i/>
          <w:iCs/>
          <w:sz w:val="22"/>
          <w:szCs w:val="22"/>
        </w:rPr>
        <w:t>To</w:t>
      </w:r>
      <w:r w:rsidRPr="004E2C87">
        <w:rPr>
          <w:i/>
          <w:iCs/>
          <w:spacing w:val="-5"/>
          <w:sz w:val="22"/>
          <w:szCs w:val="22"/>
        </w:rPr>
        <w:t xml:space="preserve"> </w:t>
      </w:r>
      <w:r w:rsidRPr="004E2C87">
        <w:rPr>
          <w:i/>
          <w:iCs/>
          <w:sz w:val="22"/>
          <w:szCs w:val="22"/>
        </w:rPr>
        <w:t>achieve</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proofErr w:type="gramStart"/>
      <w:r w:rsidRPr="004E2C87">
        <w:rPr>
          <w:i/>
          <w:iCs/>
          <w:sz w:val="22"/>
          <w:szCs w:val="22"/>
        </w:rPr>
        <w:t>objective</w:t>
      </w:r>
      <w:proofErr w:type="gramEnd"/>
      <w:r w:rsidR="004E2C87">
        <w:rPr>
          <w:i/>
          <w:iCs/>
          <w:sz w:val="22"/>
          <w:szCs w:val="22"/>
        </w:rPr>
        <w:t xml:space="preserve"> </w:t>
      </w:r>
      <w:r w:rsidRPr="004E2C87">
        <w:rPr>
          <w:i/>
          <w:iCs/>
          <w:sz w:val="22"/>
          <w:szCs w:val="22"/>
        </w:rPr>
        <w:t>we plan</w:t>
      </w:r>
      <w:r w:rsidRPr="004E2C87">
        <w:rPr>
          <w:i/>
          <w:iCs/>
          <w:spacing w:val="-5"/>
          <w:sz w:val="22"/>
          <w:szCs w:val="22"/>
        </w:rPr>
        <w:t xml:space="preserve"> </w:t>
      </w:r>
      <w:r w:rsidRPr="004E2C87">
        <w:rPr>
          <w:i/>
          <w:iCs/>
          <w:sz w:val="22"/>
          <w:szCs w:val="22"/>
        </w:rPr>
        <w:t>to</w:t>
      </w:r>
      <w:r w:rsidRPr="00ED57FA">
        <w:rPr>
          <w:sz w:val="22"/>
          <w:szCs w:val="22"/>
        </w:rPr>
        <w:t>:</w:t>
      </w:r>
      <w:r w:rsidRPr="00ED57FA">
        <w:rPr>
          <w:spacing w:val="-4"/>
          <w:sz w:val="22"/>
          <w:szCs w:val="22"/>
        </w:rPr>
        <w:t xml:space="preserve"> </w:t>
      </w:r>
      <w:r w:rsidRPr="00ED57FA">
        <w:rPr>
          <w:sz w:val="22"/>
          <w:szCs w:val="22"/>
        </w:rPr>
        <w:t>share</w:t>
      </w:r>
      <w:r w:rsidRPr="00ED57FA">
        <w:rPr>
          <w:spacing w:val="-5"/>
          <w:sz w:val="22"/>
          <w:szCs w:val="22"/>
        </w:rPr>
        <w:t xml:space="preserve"> </w:t>
      </w:r>
      <w:r w:rsidRPr="00ED57FA">
        <w:rPr>
          <w:sz w:val="22"/>
          <w:szCs w:val="22"/>
        </w:rPr>
        <w:t>our</w:t>
      </w:r>
      <w:r w:rsidRPr="00ED57FA">
        <w:rPr>
          <w:spacing w:val="-5"/>
          <w:sz w:val="22"/>
          <w:szCs w:val="22"/>
        </w:rPr>
        <w:t xml:space="preserve"> </w:t>
      </w:r>
      <w:r w:rsidRPr="00ED57FA">
        <w:rPr>
          <w:sz w:val="22"/>
          <w:szCs w:val="22"/>
        </w:rPr>
        <w:t>commitment</w:t>
      </w:r>
      <w:r w:rsidRPr="00ED57FA">
        <w:rPr>
          <w:spacing w:val="-5"/>
          <w:sz w:val="22"/>
          <w:szCs w:val="22"/>
        </w:rPr>
        <w:t xml:space="preserve"> </w:t>
      </w:r>
      <w:r w:rsidRPr="00ED57FA">
        <w:rPr>
          <w:sz w:val="22"/>
          <w:szCs w:val="22"/>
        </w:rPr>
        <w:t>to</w:t>
      </w:r>
      <w:r w:rsidRPr="00ED57FA">
        <w:rPr>
          <w:spacing w:val="-1"/>
          <w:sz w:val="22"/>
          <w:szCs w:val="22"/>
        </w:rPr>
        <w:t xml:space="preserve"> </w:t>
      </w:r>
      <w:r w:rsidRPr="00ED57FA">
        <w:rPr>
          <w:sz w:val="22"/>
          <w:szCs w:val="22"/>
        </w:rPr>
        <w:t xml:space="preserve">making reasonable </w:t>
      </w:r>
      <w:r w:rsidRPr="00ED57FA">
        <w:rPr>
          <w:sz w:val="22"/>
          <w:szCs w:val="22"/>
        </w:rPr>
        <w:lastRenderedPageBreak/>
        <w:t>adjustments,</w:t>
      </w:r>
      <w:r w:rsidRPr="00ED57FA">
        <w:rPr>
          <w:spacing w:val="-5"/>
          <w:sz w:val="22"/>
          <w:szCs w:val="22"/>
        </w:rPr>
        <w:t xml:space="preserve"> </w:t>
      </w:r>
      <w:r w:rsidRPr="00ED57FA">
        <w:rPr>
          <w:sz w:val="22"/>
          <w:szCs w:val="22"/>
        </w:rPr>
        <w:t xml:space="preserve">support flexible working wherever possible, use occupational health and risk assessments to address issues </w:t>
      </w:r>
      <w:r w:rsidRPr="00ED57FA">
        <w:rPr>
          <w:spacing w:val="-2"/>
          <w:sz w:val="22"/>
          <w:szCs w:val="22"/>
        </w:rPr>
        <w:t>identified.</w:t>
      </w:r>
    </w:p>
    <w:p w14:paraId="0C66F240" w14:textId="77777777" w:rsidR="00ED57FA" w:rsidRPr="00ED57FA" w:rsidRDefault="00ED57FA" w:rsidP="00ED57FA">
      <w:pPr>
        <w:pStyle w:val="Heading2"/>
        <w:spacing w:before="145"/>
        <w:ind w:hanging="115"/>
        <w:rPr>
          <w:sz w:val="22"/>
          <w:szCs w:val="22"/>
        </w:rPr>
      </w:pPr>
      <w:r>
        <w:rPr>
          <w:color w:val="12253E"/>
          <w:sz w:val="22"/>
          <w:szCs w:val="22"/>
        </w:rPr>
        <w:t xml:space="preserve">  </w:t>
      </w:r>
      <w:r w:rsidRPr="00ED57FA">
        <w:rPr>
          <w:color w:val="12253E"/>
          <w:sz w:val="22"/>
          <w:szCs w:val="22"/>
        </w:rPr>
        <w:t>Objective</w:t>
      </w:r>
      <w:r w:rsidRPr="00ED57FA">
        <w:rPr>
          <w:color w:val="12253E"/>
          <w:spacing w:val="-6"/>
          <w:sz w:val="22"/>
          <w:szCs w:val="22"/>
        </w:rPr>
        <w:t xml:space="preserve"> </w:t>
      </w:r>
      <w:r w:rsidRPr="00ED57FA">
        <w:rPr>
          <w:color w:val="12253E"/>
          <w:spacing w:val="-10"/>
          <w:sz w:val="22"/>
          <w:szCs w:val="22"/>
        </w:rPr>
        <w:t>3</w:t>
      </w:r>
    </w:p>
    <w:p w14:paraId="64683E3D" w14:textId="77777777" w:rsidR="00ED57FA" w:rsidRPr="00ED57FA" w:rsidRDefault="00ED57FA" w:rsidP="00ED57FA">
      <w:pPr>
        <w:pStyle w:val="BodyText"/>
        <w:spacing w:before="127"/>
        <w:ind w:left="115" w:right="208"/>
        <w:rPr>
          <w:sz w:val="22"/>
          <w:szCs w:val="22"/>
        </w:rPr>
      </w:pPr>
      <w:r w:rsidRPr="00ED57FA">
        <w:rPr>
          <w:sz w:val="22"/>
          <w:szCs w:val="22"/>
        </w:rPr>
        <w:t xml:space="preserve">Increase the representation of teachers, other staff, </w:t>
      </w:r>
      <w:proofErr w:type="gramStart"/>
      <w:r w:rsidRPr="00ED57FA">
        <w:rPr>
          <w:sz w:val="22"/>
          <w:szCs w:val="22"/>
        </w:rPr>
        <w:t>governors</w:t>
      </w:r>
      <w:proofErr w:type="gramEnd"/>
      <w:r w:rsidRPr="00ED57FA">
        <w:rPr>
          <w:sz w:val="22"/>
          <w:szCs w:val="22"/>
        </w:rPr>
        <w:t xml:space="preserve"> and trustees from local black and minority ethnic</w:t>
      </w:r>
      <w:r w:rsidRPr="00ED57FA">
        <w:rPr>
          <w:spacing w:val="-3"/>
          <w:sz w:val="22"/>
          <w:szCs w:val="22"/>
        </w:rPr>
        <w:t xml:space="preserve"> </w:t>
      </w:r>
      <w:r w:rsidRPr="00ED57FA">
        <w:rPr>
          <w:sz w:val="22"/>
          <w:szCs w:val="22"/>
        </w:rPr>
        <w:t>communities over</w:t>
      </w:r>
      <w:r w:rsidRPr="00ED57FA">
        <w:rPr>
          <w:spacing w:val="-1"/>
          <w:sz w:val="22"/>
          <w:szCs w:val="22"/>
        </w:rPr>
        <w:t xml:space="preserve"> </w:t>
      </w:r>
      <w:r w:rsidRPr="00ED57FA">
        <w:rPr>
          <w:sz w:val="22"/>
          <w:szCs w:val="22"/>
        </w:rPr>
        <w:t>a</w:t>
      </w:r>
      <w:r w:rsidRPr="00ED57FA">
        <w:rPr>
          <w:spacing w:val="-4"/>
          <w:sz w:val="22"/>
          <w:szCs w:val="22"/>
        </w:rPr>
        <w:t xml:space="preserve"> </w:t>
      </w:r>
      <w:r w:rsidRPr="00ED57FA">
        <w:rPr>
          <w:sz w:val="22"/>
          <w:szCs w:val="22"/>
        </w:rPr>
        <w:t>3-year</w:t>
      </w:r>
      <w:r w:rsidRPr="00ED57FA">
        <w:rPr>
          <w:spacing w:val="-1"/>
          <w:sz w:val="22"/>
          <w:szCs w:val="22"/>
        </w:rPr>
        <w:t xml:space="preserve"> </w:t>
      </w:r>
      <w:r w:rsidRPr="00ED57FA">
        <w:rPr>
          <w:sz w:val="22"/>
          <w:szCs w:val="22"/>
        </w:rPr>
        <w:t>period (from</w:t>
      </w:r>
      <w:r w:rsidRPr="00ED57FA">
        <w:rPr>
          <w:spacing w:val="-5"/>
          <w:sz w:val="22"/>
          <w:szCs w:val="22"/>
        </w:rPr>
        <w:t xml:space="preserve"> </w:t>
      </w:r>
      <w:r w:rsidRPr="00ED57FA">
        <w:rPr>
          <w:sz w:val="22"/>
          <w:szCs w:val="22"/>
        </w:rPr>
        <w:t>this</w:t>
      </w:r>
      <w:r w:rsidRPr="00ED57FA">
        <w:rPr>
          <w:spacing w:val="-3"/>
          <w:sz w:val="22"/>
          <w:szCs w:val="22"/>
        </w:rPr>
        <w:t xml:space="preserve"> </w:t>
      </w:r>
      <w:r w:rsidRPr="00ED57FA">
        <w:rPr>
          <w:sz w:val="22"/>
          <w:szCs w:val="22"/>
        </w:rPr>
        <w:t>July</w:t>
      </w:r>
      <w:r w:rsidRPr="00ED57FA">
        <w:rPr>
          <w:spacing w:val="-3"/>
          <w:sz w:val="22"/>
          <w:szCs w:val="22"/>
        </w:rPr>
        <w:t xml:space="preserve"> </w:t>
      </w:r>
      <w:r w:rsidRPr="00ED57FA">
        <w:rPr>
          <w:sz w:val="22"/>
          <w:szCs w:val="22"/>
        </w:rPr>
        <w:t>to July</w:t>
      </w:r>
      <w:r w:rsidRPr="00ED57FA">
        <w:rPr>
          <w:spacing w:val="-3"/>
          <w:sz w:val="22"/>
          <w:szCs w:val="22"/>
        </w:rPr>
        <w:t xml:space="preserve"> </w:t>
      </w:r>
      <w:r w:rsidRPr="00ED57FA">
        <w:rPr>
          <w:sz w:val="22"/>
          <w:szCs w:val="22"/>
        </w:rPr>
        <w:t>in</w:t>
      </w:r>
      <w:r w:rsidRPr="00ED57FA">
        <w:rPr>
          <w:spacing w:val="-5"/>
          <w:sz w:val="22"/>
          <w:szCs w:val="22"/>
        </w:rPr>
        <w:t xml:space="preserve"> </w:t>
      </w:r>
      <w:r w:rsidRPr="00ED57FA">
        <w:rPr>
          <w:sz w:val="22"/>
          <w:szCs w:val="22"/>
        </w:rPr>
        <w:t>3</w:t>
      </w:r>
      <w:r w:rsidRPr="00ED57FA">
        <w:rPr>
          <w:spacing w:val="-4"/>
          <w:sz w:val="22"/>
          <w:szCs w:val="22"/>
        </w:rPr>
        <w:t xml:space="preserve"> </w:t>
      </w:r>
      <w:r w:rsidRPr="00ED57FA">
        <w:rPr>
          <w:sz w:val="22"/>
          <w:szCs w:val="22"/>
        </w:rPr>
        <w:t>years'</w:t>
      </w:r>
      <w:r w:rsidRPr="00ED57FA">
        <w:rPr>
          <w:spacing w:val="-2"/>
          <w:sz w:val="22"/>
          <w:szCs w:val="22"/>
        </w:rPr>
        <w:t xml:space="preserve"> </w:t>
      </w:r>
      <w:r w:rsidRPr="00ED57FA">
        <w:rPr>
          <w:sz w:val="22"/>
          <w:szCs w:val="22"/>
        </w:rPr>
        <w:t>time),</w:t>
      </w:r>
      <w:r w:rsidRPr="00ED57FA">
        <w:rPr>
          <w:spacing w:val="-4"/>
          <w:sz w:val="22"/>
          <w:szCs w:val="22"/>
        </w:rPr>
        <w:t xml:space="preserve"> </w:t>
      </w:r>
      <w:r w:rsidRPr="00ED57FA">
        <w:rPr>
          <w:sz w:val="22"/>
          <w:szCs w:val="22"/>
        </w:rPr>
        <w:t>so</w:t>
      </w:r>
      <w:r w:rsidRPr="00ED57FA">
        <w:rPr>
          <w:spacing w:val="-4"/>
          <w:sz w:val="22"/>
          <w:szCs w:val="22"/>
        </w:rPr>
        <w:t xml:space="preserve"> </w:t>
      </w:r>
      <w:r w:rsidRPr="00ED57FA">
        <w:rPr>
          <w:sz w:val="22"/>
          <w:szCs w:val="22"/>
        </w:rPr>
        <w:t>that</w:t>
      </w:r>
      <w:r w:rsidRPr="00ED57FA">
        <w:rPr>
          <w:spacing w:val="-5"/>
          <w:sz w:val="22"/>
          <w:szCs w:val="22"/>
        </w:rPr>
        <w:t xml:space="preserve"> </w:t>
      </w:r>
      <w:r w:rsidRPr="00ED57FA">
        <w:rPr>
          <w:sz w:val="22"/>
          <w:szCs w:val="22"/>
        </w:rPr>
        <w:t>this</w:t>
      </w:r>
      <w:r w:rsidRPr="00ED57FA">
        <w:rPr>
          <w:spacing w:val="-2"/>
          <w:sz w:val="22"/>
          <w:szCs w:val="22"/>
        </w:rPr>
        <w:t xml:space="preserve"> </w:t>
      </w:r>
      <w:r w:rsidRPr="00ED57FA">
        <w:rPr>
          <w:sz w:val="22"/>
          <w:szCs w:val="22"/>
        </w:rPr>
        <w:t>group increases from 1% to 3%.</w:t>
      </w:r>
    </w:p>
    <w:p w14:paraId="0E28A4D2" w14:textId="77777777" w:rsidR="00ED57FA" w:rsidRPr="00ED57FA" w:rsidRDefault="00ED57FA" w:rsidP="00ED57FA">
      <w:pPr>
        <w:pStyle w:val="BodyText"/>
        <w:spacing w:before="120"/>
        <w:ind w:left="115" w:right="235"/>
        <w:rPr>
          <w:sz w:val="22"/>
          <w:szCs w:val="22"/>
        </w:rPr>
      </w:pPr>
      <w:r w:rsidRPr="004E2C87">
        <w:rPr>
          <w:i/>
          <w:iCs/>
          <w:sz w:val="22"/>
          <w:szCs w:val="22"/>
        </w:rPr>
        <w:t>Why</w:t>
      </w:r>
      <w:r w:rsidRPr="004E2C87">
        <w:rPr>
          <w:i/>
          <w:iCs/>
          <w:spacing w:val="-4"/>
          <w:sz w:val="22"/>
          <w:szCs w:val="22"/>
        </w:rPr>
        <w:t xml:space="preserve"> </w:t>
      </w:r>
      <w:r w:rsidRPr="004E2C87">
        <w:rPr>
          <w:i/>
          <w:iCs/>
          <w:sz w:val="22"/>
          <w:szCs w:val="22"/>
        </w:rPr>
        <w:t>we</w:t>
      </w:r>
      <w:r w:rsidRPr="004E2C87">
        <w:rPr>
          <w:i/>
          <w:iCs/>
          <w:spacing w:val="-5"/>
          <w:sz w:val="22"/>
          <w:szCs w:val="22"/>
        </w:rPr>
        <w:t xml:space="preserve"> </w:t>
      </w:r>
      <w:r w:rsidRPr="004E2C87">
        <w:rPr>
          <w:i/>
          <w:iCs/>
          <w:sz w:val="22"/>
          <w:szCs w:val="22"/>
        </w:rPr>
        <w:t>have</w:t>
      </w:r>
      <w:r w:rsidRPr="004E2C87">
        <w:rPr>
          <w:i/>
          <w:iCs/>
          <w:spacing w:val="-5"/>
          <w:sz w:val="22"/>
          <w:szCs w:val="22"/>
        </w:rPr>
        <w:t xml:space="preserve"> </w:t>
      </w:r>
      <w:r w:rsidRPr="004E2C87">
        <w:rPr>
          <w:i/>
          <w:iCs/>
          <w:sz w:val="22"/>
          <w:szCs w:val="22"/>
        </w:rPr>
        <w:t>chosen</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r w:rsidRPr="004E2C87">
        <w:rPr>
          <w:i/>
          <w:iCs/>
          <w:sz w:val="22"/>
          <w:szCs w:val="22"/>
        </w:rPr>
        <w:t>objective</w:t>
      </w:r>
      <w:r w:rsidRPr="00ED57FA">
        <w:rPr>
          <w:sz w:val="22"/>
          <w:szCs w:val="22"/>
        </w:rPr>
        <w:t>:</w:t>
      </w:r>
      <w:r w:rsidRPr="00ED57FA">
        <w:rPr>
          <w:spacing w:val="-2"/>
          <w:sz w:val="22"/>
          <w:szCs w:val="22"/>
        </w:rPr>
        <w:t xml:space="preserve"> </w:t>
      </w:r>
      <w:r w:rsidRPr="00ED57FA">
        <w:rPr>
          <w:sz w:val="22"/>
          <w:szCs w:val="22"/>
        </w:rPr>
        <w:t>black and</w:t>
      </w:r>
      <w:r w:rsidRPr="00ED57FA">
        <w:rPr>
          <w:spacing w:val="-5"/>
          <w:sz w:val="22"/>
          <w:szCs w:val="22"/>
        </w:rPr>
        <w:t xml:space="preserve"> </w:t>
      </w:r>
      <w:r w:rsidRPr="00ED57FA">
        <w:rPr>
          <w:sz w:val="22"/>
          <w:szCs w:val="22"/>
        </w:rPr>
        <w:t>minority</w:t>
      </w:r>
      <w:r w:rsidRPr="00ED57FA">
        <w:rPr>
          <w:spacing w:val="-4"/>
          <w:sz w:val="22"/>
          <w:szCs w:val="22"/>
        </w:rPr>
        <w:t xml:space="preserve"> </w:t>
      </w:r>
      <w:r w:rsidRPr="00ED57FA">
        <w:rPr>
          <w:sz w:val="22"/>
          <w:szCs w:val="22"/>
        </w:rPr>
        <w:t>ethnic</w:t>
      </w:r>
      <w:r w:rsidRPr="00ED57FA">
        <w:rPr>
          <w:spacing w:val="-3"/>
          <w:sz w:val="22"/>
          <w:szCs w:val="22"/>
        </w:rPr>
        <w:t xml:space="preserve"> </w:t>
      </w:r>
      <w:r w:rsidRPr="00ED57FA">
        <w:rPr>
          <w:sz w:val="22"/>
          <w:szCs w:val="22"/>
        </w:rPr>
        <w:t>communities</w:t>
      </w:r>
      <w:r w:rsidRPr="00ED57FA">
        <w:rPr>
          <w:spacing w:val="-4"/>
          <w:sz w:val="22"/>
          <w:szCs w:val="22"/>
        </w:rPr>
        <w:t xml:space="preserve"> </w:t>
      </w:r>
      <w:r w:rsidRPr="00ED57FA">
        <w:rPr>
          <w:sz w:val="22"/>
          <w:szCs w:val="22"/>
        </w:rPr>
        <w:t>are</w:t>
      </w:r>
      <w:r w:rsidRPr="00ED57FA">
        <w:rPr>
          <w:spacing w:val="-2"/>
          <w:sz w:val="22"/>
          <w:szCs w:val="22"/>
        </w:rPr>
        <w:t xml:space="preserve"> </w:t>
      </w:r>
      <w:r w:rsidRPr="00ED57FA">
        <w:rPr>
          <w:sz w:val="22"/>
          <w:szCs w:val="22"/>
        </w:rPr>
        <w:t>under-represented</w:t>
      </w:r>
      <w:r w:rsidRPr="00ED57FA">
        <w:rPr>
          <w:spacing w:val="-5"/>
          <w:sz w:val="22"/>
          <w:szCs w:val="22"/>
        </w:rPr>
        <w:t xml:space="preserve"> </w:t>
      </w:r>
      <w:r w:rsidRPr="00ED57FA">
        <w:rPr>
          <w:sz w:val="22"/>
          <w:szCs w:val="22"/>
        </w:rPr>
        <w:t>in the Trust’s workforce and governance as compared to pupil ratios.</w:t>
      </w:r>
    </w:p>
    <w:p w14:paraId="4847CD07" w14:textId="70E1DA87" w:rsidR="00ED57FA" w:rsidRPr="00ED57FA" w:rsidRDefault="00ED57FA" w:rsidP="00ED57FA">
      <w:pPr>
        <w:pStyle w:val="BodyText"/>
        <w:spacing w:before="120"/>
        <w:ind w:left="115" w:right="235"/>
        <w:rPr>
          <w:sz w:val="22"/>
          <w:szCs w:val="22"/>
        </w:rPr>
      </w:pPr>
      <w:r w:rsidRPr="004E2C87">
        <w:rPr>
          <w:i/>
          <w:iCs/>
          <w:sz w:val="22"/>
          <w:szCs w:val="22"/>
        </w:rPr>
        <w:t>To</w:t>
      </w:r>
      <w:r w:rsidRPr="004E2C87">
        <w:rPr>
          <w:i/>
          <w:iCs/>
          <w:spacing w:val="-5"/>
          <w:sz w:val="22"/>
          <w:szCs w:val="22"/>
        </w:rPr>
        <w:t xml:space="preserve"> </w:t>
      </w:r>
      <w:r w:rsidRPr="004E2C87">
        <w:rPr>
          <w:i/>
          <w:iCs/>
          <w:sz w:val="22"/>
          <w:szCs w:val="22"/>
        </w:rPr>
        <w:t>achieve</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proofErr w:type="gramStart"/>
      <w:r w:rsidRPr="004E2C87">
        <w:rPr>
          <w:i/>
          <w:iCs/>
          <w:sz w:val="22"/>
          <w:szCs w:val="22"/>
        </w:rPr>
        <w:t>objective</w:t>
      </w:r>
      <w:proofErr w:type="gramEnd"/>
      <w:r w:rsidR="004E2C87">
        <w:rPr>
          <w:i/>
          <w:iCs/>
          <w:sz w:val="22"/>
          <w:szCs w:val="22"/>
        </w:rPr>
        <w:t xml:space="preserve"> </w:t>
      </w:r>
      <w:r w:rsidRPr="004E2C87">
        <w:rPr>
          <w:i/>
          <w:iCs/>
          <w:sz w:val="22"/>
          <w:szCs w:val="22"/>
        </w:rPr>
        <w:t>we plan</w:t>
      </w:r>
      <w:r w:rsidRPr="004E2C87">
        <w:rPr>
          <w:i/>
          <w:iCs/>
          <w:spacing w:val="-5"/>
          <w:sz w:val="22"/>
          <w:szCs w:val="22"/>
        </w:rPr>
        <w:t xml:space="preserve"> </w:t>
      </w:r>
      <w:r w:rsidRPr="004E2C87">
        <w:rPr>
          <w:i/>
          <w:iCs/>
          <w:sz w:val="22"/>
          <w:szCs w:val="22"/>
        </w:rPr>
        <w:t>to</w:t>
      </w:r>
      <w:r w:rsidRPr="00ED57FA">
        <w:rPr>
          <w:sz w:val="22"/>
          <w:szCs w:val="22"/>
        </w:rPr>
        <w:t>:</w:t>
      </w:r>
      <w:r w:rsidRPr="00ED57FA">
        <w:rPr>
          <w:spacing w:val="-4"/>
          <w:sz w:val="22"/>
          <w:szCs w:val="22"/>
        </w:rPr>
        <w:t xml:space="preserve"> </w:t>
      </w:r>
      <w:r w:rsidRPr="00ED57FA">
        <w:rPr>
          <w:sz w:val="22"/>
          <w:szCs w:val="22"/>
        </w:rPr>
        <w:t>Make</w:t>
      </w:r>
      <w:r w:rsidRPr="00ED57FA">
        <w:rPr>
          <w:spacing w:val="-5"/>
          <w:sz w:val="22"/>
          <w:szCs w:val="22"/>
        </w:rPr>
        <w:t xml:space="preserve"> </w:t>
      </w:r>
      <w:r w:rsidRPr="00ED57FA">
        <w:rPr>
          <w:sz w:val="22"/>
          <w:szCs w:val="22"/>
        </w:rPr>
        <w:t>pupils and</w:t>
      </w:r>
      <w:r w:rsidRPr="00ED57FA">
        <w:rPr>
          <w:spacing w:val="-5"/>
          <w:sz w:val="22"/>
          <w:szCs w:val="22"/>
        </w:rPr>
        <w:t xml:space="preserve"> </w:t>
      </w:r>
      <w:r w:rsidRPr="00ED57FA">
        <w:rPr>
          <w:sz w:val="22"/>
          <w:szCs w:val="22"/>
        </w:rPr>
        <w:t>parents</w:t>
      </w:r>
      <w:r w:rsidRPr="00ED57FA">
        <w:rPr>
          <w:spacing w:val="-4"/>
          <w:sz w:val="22"/>
          <w:szCs w:val="22"/>
        </w:rPr>
        <w:t xml:space="preserve"> </w:t>
      </w:r>
      <w:r w:rsidRPr="00ED57FA">
        <w:rPr>
          <w:sz w:val="22"/>
          <w:szCs w:val="22"/>
        </w:rPr>
        <w:t>aware</w:t>
      </w:r>
      <w:r w:rsidRPr="00ED57FA">
        <w:rPr>
          <w:spacing w:val="-5"/>
          <w:sz w:val="22"/>
          <w:szCs w:val="22"/>
        </w:rPr>
        <w:t xml:space="preserve"> </w:t>
      </w:r>
      <w:r w:rsidRPr="00ED57FA">
        <w:rPr>
          <w:sz w:val="22"/>
          <w:szCs w:val="22"/>
        </w:rPr>
        <w:t>of our</w:t>
      </w:r>
      <w:r w:rsidRPr="00ED57FA">
        <w:rPr>
          <w:spacing w:val="-5"/>
          <w:sz w:val="22"/>
          <w:szCs w:val="22"/>
        </w:rPr>
        <w:t xml:space="preserve"> </w:t>
      </w:r>
      <w:r w:rsidRPr="00ED57FA">
        <w:rPr>
          <w:sz w:val="22"/>
          <w:szCs w:val="22"/>
        </w:rPr>
        <w:t>vacancies to</w:t>
      </w:r>
      <w:r w:rsidRPr="00ED57FA">
        <w:rPr>
          <w:spacing w:val="-5"/>
          <w:sz w:val="22"/>
          <w:szCs w:val="22"/>
        </w:rPr>
        <w:t xml:space="preserve"> </w:t>
      </w:r>
      <w:r w:rsidRPr="00ED57FA">
        <w:rPr>
          <w:sz w:val="22"/>
          <w:szCs w:val="22"/>
        </w:rPr>
        <w:t>encourage</w:t>
      </w:r>
      <w:r w:rsidRPr="00ED57FA">
        <w:rPr>
          <w:spacing w:val="-5"/>
          <w:sz w:val="22"/>
          <w:szCs w:val="22"/>
        </w:rPr>
        <w:t xml:space="preserve"> </w:t>
      </w:r>
      <w:r w:rsidRPr="00ED57FA">
        <w:rPr>
          <w:sz w:val="22"/>
          <w:szCs w:val="22"/>
        </w:rPr>
        <w:t>friends and family to work with us.</w:t>
      </w:r>
    </w:p>
    <w:p w14:paraId="05915CFD" w14:textId="77777777" w:rsidR="00ED57FA" w:rsidRPr="00ED57FA" w:rsidRDefault="00ED57FA" w:rsidP="00ED57FA">
      <w:pPr>
        <w:pStyle w:val="BodyText"/>
        <w:spacing w:before="8"/>
        <w:rPr>
          <w:sz w:val="22"/>
          <w:szCs w:val="22"/>
        </w:rPr>
      </w:pPr>
    </w:p>
    <w:p w14:paraId="34A9086A" w14:textId="77777777" w:rsidR="00ED57FA" w:rsidRPr="00ED57FA" w:rsidRDefault="00ED57FA" w:rsidP="00ED57FA">
      <w:pPr>
        <w:pStyle w:val="Heading2"/>
        <w:ind w:firstLine="0"/>
        <w:rPr>
          <w:sz w:val="22"/>
          <w:szCs w:val="22"/>
        </w:rPr>
      </w:pPr>
      <w:r w:rsidRPr="00ED57FA">
        <w:rPr>
          <w:color w:val="12253E"/>
          <w:sz w:val="22"/>
          <w:szCs w:val="22"/>
        </w:rPr>
        <w:t>Objective</w:t>
      </w:r>
      <w:r w:rsidRPr="00ED57FA">
        <w:rPr>
          <w:color w:val="12253E"/>
          <w:spacing w:val="-6"/>
          <w:sz w:val="22"/>
          <w:szCs w:val="22"/>
        </w:rPr>
        <w:t xml:space="preserve"> </w:t>
      </w:r>
      <w:r w:rsidRPr="00ED57FA">
        <w:rPr>
          <w:color w:val="12253E"/>
          <w:spacing w:val="-10"/>
          <w:sz w:val="22"/>
          <w:szCs w:val="22"/>
        </w:rPr>
        <w:t>4</w:t>
      </w:r>
    </w:p>
    <w:p w14:paraId="53B48E51" w14:textId="77777777" w:rsidR="00ED57FA" w:rsidRPr="00ED57FA" w:rsidRDefault="00ED57FA" w:rsidP="00ED57FA">
      <w:pPr>
        <w:pStyle w:val="BodyText"/>
        <w:spacing w:before="122"/>
        <w:ind w:left="115" w:right="579"/>
        <w:rPr>
          <w:sz w:val="22"/>
          <w:szCs w:val="22"/>
        </w:rPr>
      </w:pPr>
      <w:r w:rsidRPr="00ED57FA">
        <w:rPr>
          <w:sz w:val="22"/>
          <w:szCs w:val="22"/>
        </w:rPr>
        <w:t>Train</w:t>
      </w:r>
      <w:r w:rsidRPr="00ED57FA">
        <w:rPr>
          <w:spacing w:val="-5"/>
          <w:sz w:val="22"/>
          <w:szCs w:val="22"/>
        </w:rPr>
        <w:t xml:space="preserve"> </w:t>
      </w:r>
      <w:r w:rsidRPr="00ED57FA">
        <w:rPr>
          <w:sz w:val="22"/>
          <w:szCs w:val="22"/>
        </w:rPr>
        <w:t>all members</w:t>
      </w:r>
      <w:r w:rsidRPr="00ED57FA">
        <w:rPr>
          <w:spacing w:val="-5"/>
          <w:sz w:val="22"/>
          <w:szCs w:val="22"/>
        </w:rPr>
        <w:t xml:space="preserve"> </w:t>
      </w:r>
      <w:r w:rsidRPr="00ED57FA">
        <w:rPr>
          <w:sz w:val="22"/>
          <w:szCs w:val="22"/>
        </w:rPr>
        <w:t>of</w:t>
      </w:r>
      <w:r w:rsidRPr="00ED57FA">
        <w:rPr>
          <w:spacing w:val="-6"/>
          <w:sz w:val="22"/>
          <w:szCs w:val="22"/>
        </w:rPr>
        <w:t xml:space="preserve"> </w:t>
      </w:r>
      <w:r w:rsidRPr="00ED57FA">
        <w:rPr>
          <w:sz w:val="22"/>
          <w:szCs w:val="22"/>
        </w:rPr>
        <w:t>staff</w:t>
      </w:r>
      <w:r w:rsidRPr="00ED57FA">
        <w:rPr>
          <w:spacing w:val="-1"/>
          <w:sz w:val="22"/>
          <w:szCs w:val="22"/>
        </w:rPr>
        <w:t xml:space="preserve"> </w:t>
      </w:r>
      <w:r w:rsidRPr="00ED57FA">
        <w:rPr>
          <w:sz w:val="22"/>
          <w:szCs w:val="22"/>
        </w:rPr>
        <w:t>and</w:t>
      </w:r>
      <w:r w:rsidRPr="00ED57FA">
        <w:rPr>
          <w:spacing w:val="-6"/>
          <w:sz w:val="22"/>
          <w:szCs w:val="22"/>
        </w:rPr>
        <w:t xml:space="preserve"> </w:t>
      </w:r>
      <w:r w:rsidRPr="00ED57FA">
        <w:rPr>
          <w:sz w:val="22"/>
          <w:szCs w:val="22"/>
        </w:rPr>
        <w:t>governors</w:t>
      </w:r>
      <w:r w:rsidRPr="00ED57FA">
        <w:rPr>
          <w:spacing w:val="-5"/>
          <w:sz w:val="22"/>
          <w:szCs w:val="22"/>
        </w:rPr>
        <w:t xml:space="preserve"> </w:t>
      </w:r>
      <w:r w:rsidRPr="00ED57FA">
        <w:rPr>
          <w:sz w:val="22"/>
          <w:szCs w:val="22"/>
        </w:rPr>
        <w:t>involved</w:t>
      </w:r>
      <w:r w:rsidRPr="00ED57FA">
        <w:rPr>
          <w:spacing w:val="-6"/>
          <w:sz w:val="22"/>
          <w:szCs w:val="22"/>
        </w:rPr>
        <w:t xml:space="preserve"> </w:t>
      </w:r>
      <w:r w:rsidRPr="00ED57FA">
        <w:rPr>
          <w:sz w:val="22"/>
          <w:szCs w:val="22"/>
        </w:rPr>
        <w:t>in</w:t>
      </w:r>
      <w:r w:rsidRPr="00ED57FA">
        <w:rPr>
          <w:spacing w:val="-1"/>
          <w:sz w:val="22"/>
          <w:szCs w:val="22"/>
        </w:rPr>
        <w:t xml:space="preserve"> </w:t>
      </w:r>
      <w:r w:rsidRPr="00ED57FA">
        <w:rPr>
          <w:sz w:val="22"/>
          <w:szCs w:val="22"/>
        </w:rPr>
        <w:t>recruitment</w:t>
      </w:r>
      <w:r w:rsidRPr="00ED57FA">
        <w:rPr>
          <w:spacing w:val="-6"/>
          <w:sz w:val="22"/>
          <w:szCs w:val="22"/>
        </w:rPr>
        <w:t xml:space="preserve"> </w:t>
      </w:r>
      <w:r w:rsidRPr="00ED57FA">
        <w:rPr>
          <w:sz w:val="22"/>
          <w:szCs w:val="22"/>
        </w:rPr>
        <w:t>and</w:t>
      </w:r>
      <w:r w:rsidRPr="00ED57FA">
        <w:rPr>
          <w:spacing w:val="-6"/>
          <w:sz w:val="22"/>
          <w:szCs w:val="22"/>
        </w:rPr>
        <w:t xml:space="preserve"> </w:t>
      </w:r>
      <w:r w:rsidRPr="00ED57FA">
        <w:rPr>
          <w:sz w:val="22"/>
          <w:szCs w:val="22"/>
        </w:rPr>
        <w:t>selection</w:t>
      </w:r>
      <w:r w:rsidRPr="00ED57FA">
        <w:rPr>
          <w:spacing w:val="-6"/>
          <w:sz w:val="22"/>
          <w:szCs w:val="22"/>
        </w:rPr>
        <w:t xml:space="preserve"> </w:t>
      </w:r>
      <w:r w:rsidRPr="00ED57FA">
        <w:rPr>
          <w:sz w:val="22"/>
          <w:szCs w:val="22"/>
        </w:rPr>
        <w:t>on</w:t>
      </w:r>
      <w:r w:rsidRPr="00ED57FA">
        <w:rPr>
          <w:spacing w:val="-1"/>
          <w:sz w:val="22"/>
          <w:szCs w:val="22"/>
        </w:rPr>
        <w:t xml:space="preserve"> </w:t>
      </w:r>
      <w:r w:rsidRPr="00ED57FA">
        <w:rPr>
          <w:sz w:val="22"/>
          <w:szCs w:val="22"/>
        </w:rPr>
        <w:t>equal opportunities</w:t>
      </w:r>
      <w:r w:rsidRPr="00ED57FA">
        <w:rPr>
          <w:spacing w:val="-5"/>
          <w:sz w:val="22"/>
          <w:szCs w:val="22"/>
        </w:rPr>
        <w:t xml:space="preserve"> </w:t>
      </w:r>
      <w:r w:rsidRPr="00ED57FA">
        <w:rPr>
          <w:sz w:val="22"/>
          <w:szCs w:val="22"/>
        </w:rPr>
        <w:t>and non-discrimination by the beginning of the next academic year (Sept 2023)</w:t>
      </w:r>
    </w:p>
    <w:p w14:paraId="67CB25F4" w14:textId="77777777" w:rsidR="004E2C87" w:rsidRDefault="00ED57FA" w:rsidP="004E2C87">
      <w:pPr>
        <w:pStyle w:val="BodyText"/>
        <w:spacing w:before="120"/>
        <w:ind w:left="115" w:right="235"/>
        <w:rPr>
          <w:sz w:val="22"/>
          <w:szCs w:val="22"/>
        </w:rPr>
      </w:pPr>
      <w:r w:rsidRPr="004E2C87">
        <w:rPr>
          <w:i/>
          <w:iCs/>
          <w:sz w:val="22"/>
          <w:szCs w:val="22"/>
        </w:rPr>
        <w:t>Why</w:t>
      </w:r>
      <w:r w:rsidRPr="004E2C87">
        <w:rPr>
          <w:i/>
          <w:iCs/>
          <w:spacing w:val="-4"/>
          <w:sz w:val="22"/>
          <w:szCs w:val="22"/>
        </w:rPr>
        <w:t xml:space="preserve"> </w:t>
      </w:r>
      <w:r w:rsidRPr="004E2C87">
        <w:rPr>
          <w:i/>
          <w:iCs/>
          <w:sz w:val="22"/>
          <w:szCs w:val="22"/>
        </w:rPr>
        <w:t>we</w:t>
      </w:r>
      <w:r w:rsidRPr="004E2C87">
        <w:rPr>
          <w:i/>
          <w:iCs/>
          <w:spacing w:val="-5"/>
          <w:sz w:val="22"/>
          <w:szCs w:val="22"/>
        </w:rPr>
        <w:t xml:space="preserve"> </w:t>
      </w:r>
      <w:r w:rsidRPr="004E2C87">
        <w:rPr>
          <w:i/>
          <w:iCs/>
          <w:sz w:val="22"/>
          <w:szCs w:val="22"/>
        </w:rPr>
        <w:t>have</w:t>
      </w:r>
      <w:r w:rsidRPr="004E2C87">
        <w:rPr>
          <w:i/>
          <w:iCs/>
          <w:spacing w:val="-5"/>
          <w:sz w:val="22"/>
          <w:szCs w:val="22"/>
        </w:rPr>
        <w:t xml:space="preserve"> </w:t>
      </w:r>
      <w:r w:rsidRPr="004E2C87">
        <w:rPr>
          <w:i/>
          <w:iCs/>
          <w:sz w:val="22"/>
          <w:szCs w:val="22"/>
        </w:rPr>
        <w:t>chosen</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r w:rsidRPr="004E2C87">
        <w:rPr>
          <w:i/>
          <w:iCs/>
          <w:sz w:val="22"/>
          <w:szCs w:val="22"/>
        </w:rPr>
        <w:t>objective</w:t>
      </w:r>
      <w:r w:rsidRPr="00ED57FA">
        <w:rPr>
          <w:sz w:val="22"/>
          <w:szCs w:val="22"/>
        </w:rPr>
        <w:t>:</w:t>
      </w:r>
      <w:r w:rsidRPr="00ED57FA">
        <w:rPr>
          <w:spacing w:val="-2"/>
          <w:sz w:val="22"/>
          <w:szCs w:val="22"/>
        </w:rPr>
        <w:t xml:space="preserve"> </w:t>
      </w:r>
      <w:r w:rsidRPr="00ED57FA">
        <w:rPr>
          <w:sz w:val="22"/>
          <w:szCs w:val="22"/>
        </w:rPr>
        <w:t>to</w:t>
      </w:r>
      <w:r w:rsidRPr="00ED57FA">
        <w:rPr>
          <w:spacing w:val="-1"/>
          <w:sz w:val="22"/>
          <w:szCs w:val="22"/>
        </w:rPr>
        <w:t xml:space="preserve"> </w:t>
      </w:r>
      <w:r w:rsidRPr="00ED57FA">
        <w:rPr>
          <w:sz w:val="22"/>
          <w:szCs w:val="22"/>
        </w:rPr>
        <w:t>raise</w:t>
      </w:r>
      <w:r w:rsidRPr="00ED57FA">
        <w:rPr>
          <w:spacing w:val="-5"/>
          <w:sz w:val="22"/>
          <w:szCs w:val="22"/>
        </w:rPr>
        <w:t xml:space="preserve"> </w:t>
      </w:r>
      <w:r w:rsidRPr="00ED57FA">
        <w:rPr>
          <w:sz w:val="22"/>
          <w:szCs w:val="22"/>
        </w:rPr>
        <w:t>awareness of</w:t>
      </w:r>
      <w:r w:rsidRPr="00ED57FA">
        <w:rPr>
          <w:spacing w:val="-5"/>
          <w:sz w:val="22"/>
          <w:szCs w:val="22"/>
        </w:rPr>
        <w:t xml:space="preserve"> </w:t>
      </w:r>
      <w:r w:rsidRPr="00ED57FA">
        <w:rPr>
          <w:sz w:val="22"/>
          <w:szCs w:val="22"/>
        </w:rPr>
        <w:t>the</w:t>
      </w:r>
      <w:r w:rsidRPr="00ED57FA">
        <w:rPr>
          <w:spacing w:val="-5"/>
          <w:sz w:val="22"/>
          <w:szCs w:val="22"/>
        </w:rPr>
        <w:t xml:space="preserve"> </w:t>
      </w:r>
      <w:r w:rsidRPr="00ED57FA">
        <w:rPr>
          <w:sz w:val="22"/>
          <w:szCs w:val="22"/>
        </w:rPr>
        <w:t>potential</w:t>
      </w:r>
      <w:r w:rsidRPr="00ED57FA">
        <w:rPr>
          <w:spacing w:val="-4"/>
          <w:sz w:val="22"/>
          <w:szCs w:val="22"/>
        </w:rPr>
        <w:t xml:space="preserve"> </w:t>
      </w:r>
      <w:r w:rsidRPr="00ED57FA">
        <w:rPr>
          <w:sz w:val="22"/>
          <w:szCs w:val="22"/>
        </w:rPr>
        <w:t>for</w:t>
      </w:r>
      <w:r w:rsidRPr="00ED57FA">
        <w:rPr>
          <w:spacing w:val="-5"/>
          <w:sz w:val="22"/>
          <w:szCs w:val="22"/>
        </w:rPr>
        <w:t xml:space="preserve"> </w:t>
      </w:r>
      <w:r w:rsidRPr="00ED57FA">
        <w:rPr>
          <w:sz w:val="22"/>
          <w:szCs w:val="22"/>
        </w:rPr>
        <w:t>unconscious bias</w:t>
      </w:r>
      <w:r w:rsidRPr="00ED57FA">
        <w:rPr>
          <w:spacing w:val="-4"/>
          <w:sz w:val="22"/>
          <w:szCs w:val="22"/>
        </w:rPr>
        <w:t xml:space="preserve"> </w:t>
      </w:r>
      <w:r w:rsidRPr="00ED57FA">
        <w:rPr>
          <w:sz w:val="22"/>
          <w:szCs w:val="22"/>
        </w:rPr>
        <w:t xml:space="preserve">in recruitment. </w:t>
      </w:r>
    </w:p>
    <w:p w14:paraId="50C4A206" w14:textId="6892EE41" w:rsidR="00ED57FA" w:rsidRPr="00ED57FA" w:rsidRDefault="00ED57FA" w:rsidP="004E2C87">
      <w:pPr>
        <w:pStyle w:val="BodyText"/>
        <w:spacing w:before="120"/>
        <w:ind w:left="115" w:right="235"/>
        <w:rPr>
          <w:sz w:val="22"/>
          <w:szCs w:val="22"/>
        </w:rPr>
      </w:pPr>
      <w:r w:rsidRPr="004E2C87">
        <w:rPr>
          <w:i/>
          <w:iCs/>
          <w:sz w:val="22"/>
          <w:szCs w:val="22"/>
        </w:rPr>
        <w:t xml:space="preserve">To achieve this </w:t>
      </w:r>
      <w:proofErr w:type="gramStart"/>
      <w:r w:rsidRPr="004E2C87">
        <w:rPr>
          <w:i/>
          <w:iCs/>
          <w:sz w:val="22"/>
          <w:szCs w:val="22"/>
        </w:rPr>
        <w:t>objective</w:t>
      </w:r>
      <w:proofErr w:type="gramEnd"/>
      <w:r w:rsidRPr="004E2C87">
        <w:rPr>
          <w:i/>
          <w:iCs/>
          <w:sz w:val="22"/>
          <w:szCs w:val="22"/>
        </w:rPr>
        <w:t xml:space="preserve"> we plan to</w:t>
      </w:r>
      <w:r w:rsidRPr="00ED57FA">
        <w:rPr>
          <w:sz w:val="22"/>
          <w:szCs w:val="22"/>
        </w:rPr>
        <w:t>: train staff and governors in unconscious bias to reduce this risk.</w:t>
      </w:r>
    </w:p>
    <w:p w14:paraId="2288AFE6" w14:textId="77777777" w:rsidR="00ED57FA" w:rsidRPr="00ED57FA" w:rsidRDefault="00ED57FA" w:rsidP="00ED57FA">
      <w:pPr>
        <w:pStyle w:val="Heading2"/>
        <w:spacing w:before="119"/>
        <w:ind w:firstLine="0"/>
        <w:rPr>
          <w:sz w:val="22"/>
          <w:szCs w:val="22"/>
        </w:rPr>
      </w:pPr>
      <w:r w:rsidRPr="00ED57FA">
        <w:rPr>
          <w:color w:val="12253E"/>
          <w:sz w:val="22"/>
          <w:szCs w:val="22"/>
        </w:rPr>
        <w:t>Objective</w:t>
      </w:r>
      <w:r w:rsidRPr="00ED57FA">
        <w:rPr>
          <w:color w:val="12253E"/>
          <w:spacing w:val="-5"/>
          <w:sz w:val="22"/>
          <w:szCs w:val="22"/>
        </w:rPr>
        <w:t xml:space="preserve"> </w:t>
      </w:r>
      <w:r w:rsidRPr="00ED57FA">
        <w:rPr>
          <w:color w:val="12253E"/>
          <w:spacing w:val="-10"/>
          <w:sz w:val="22"/>
          <w:szCs w:val="22"/>
        </w:rPr>
        <w:t>5</w:t>
      </w:r>
    </w:p>
    <w:p w14:paraId="70D0DDB9" w14:textId="77777777" w:rsidR="00ED57FA" w:rsidRPr="00ED57FA" w:rsidRDefault="00ED57FA" w:rsidP="00ED57FA">
      <w:pPr>
        <w:pStyle w:val="BodyText"/>
        <w:spacing w:before="121"/>
        <w:ind w:left="115"/>
        <w:rPr>
          <w:sz w:val="22"/>
          <w:szCs w:val="22"/>
        </w:rPr>
      </w:pPr>
      <w:r w:rsidRPr="00ED57FA">
        <w:rPr>
          <w:sz w:val="22"/>
          <w:szCs w:val="22"/>
        </w:rPr>
        <w:t>Include the 'Two Ticks' positive about people with disabilities symbol on all job adverts, application forms and information</w:t>
      </w:r>
      <w:r w:rsidRPr="00ED57FA">
        <w:rPr>
          <w:spacing w:val="-5"/>
          <w:sz w:val="22"/>
          <w:szCs w:val="22"/>
        </w:rPr>
        <w:t xml:space="preserve"> </w:t>
      </w:r>
      <w:r w:rsidRPr="00ED57FA">
        <w:rPr>
          <w:sz w:val="22"/>
          <w:szCs w:val="22"/>
        </w:rPr>
        <w:t>by</w:t>
      </w:r>
      <w:r w:rsidRPr="00ED57FA">
        <w:rPr>
          <w:spacing w:val="-4"/>
          <w:sz w:val="22"/>
          <w:szCs w:val="22"/>
        </w:rPr>
        <w:t xml:space="preserve"> </w:t>
      </w:r>
      <w:r w:rsidRPr="00ED57FA">
        <w:rPr>
          <w:sz w:val="22"/>
          <w:szCs w:val="22"/>
        </w:rPr>
        <w:t>January</w:t>
      </w:r>
      <w:r w:rsidRPr="00ED57FA">
        <w:rPr>
          <w:spacing w:val="-2"/>
          <w:sz w:val="22"/>
          <w:szCs w:val="22"/>
        </w:rPr>
        <w:t xml:space="preserve"> </w:t>
      </w:r>
      <w:r w:rsidRPr="00ED57FA">
        <w:rPr>
          <w:sz w:val="22"/>
          <w:szCs w:val="22"/>
        </w:rPr>
        <w:t>2024,</w:t>
      </w:r>
      <w:r w:rsidRPr="00ED57FA">
        <w:rPr>
          <w:spacing w:val="-5"/>
          <w:sz w:val="22"/>
          <w:szCs w:val="22"/>
        </w:rPr>
        <w:t xml:space="preserve"> </w:t>
      </w:r>
      <w:r w:rsidRPr="00ED57FA">
        <w:rPr>
          <w:sz w:val="22"/>
          <w:szCs w:val="22"/>
        </w:rPr>
        <w:t>to</w:t>
      </w:r>
      <w:r w:rsidRPr="00ED57FA">
        <w:rPr>
          <w:spacing w:val="-2"/>
          <w:sz w:val="22"/>
          <w:szCs w:val="22"/>
        </w:rPr>
        <w:t xml:space="preserve"> </w:t>
      </w:r>
      <w:r w:rsidRPr="00ED57FA">
        <w:rPr>
          <w:sz w:val="22"/>
          <w:szCs w:val="22"/>
        </w:rPr>
        <w:t>help</w:t>
      </w:r>
      <w:r w:rsidRPr="00ED57FA">
        <w:rPr>
          <w:spacing w:val="-4"/>
          <w:sz w:val="22"/>
          <w:szCs w:val="22"/>
        </w:rPr>
        <w:t xml:space="preserve"> </w:t>
      </w:r>
      <w:r w:rsidRPr="00ED57FA">
        <w:rPr>
          <w:sz w:val="22"/>
          <w:szCs w:val="22"/>
        </w:rPr>
        <w:t>address the</w:t>
      </w:r>
      <w:r w:rsidRPr="00ED57FA">
        <w:rPr>
          <w:spacing w:val="-1"/>
          <w:sz w:val="22"/>
          <w:szCs w:val="22"/>
        </w:rPr>
        <w:t xml:space="preserve"> </w:t>
      </w:r>
      <w:r w:rsidRPr="00ED57FA">
        <w:rPr>
          <w:sz w:val="22"/>
          <w:szCs w:val="22"/>
        </w:rPr>
        <w:t>under-representation</w:t>
      </w:r>
      <w:r w:rsidRPr="00ED57FA">
        <w:rPr>
          <w:spacing w:val="-1"/>
          <w:sz w:val="22"/>
          <w:szCs w:val="22"/>
        </w:rPr>
        <w:t xml:space="preserve"> </w:t>
      </w:r>
      <w:r w:rsidRPr="00ED57FA">
        <w:rPr>
          <w:sz w:val="22"/>
          <w:szCs w:val="22"/>
        </w:rPr>
        <w:t>of</w:t>
      </w:r>
      <w:r w:rsidRPr="00ED57FA">
        <w:rPr>
          <w:spacing w:val="-5"/>
          <w:sz w:val="22"/>
          <w:szCs w:val="22"/>
        </w:rPr>
        <w:t xml:space="preserve"> </w:t>
      </w:r>
      <w:r w:rsidRPr="00ED57FA">
        <w:rPr>
          <w:sz w:val="22"/>
          <w:szCs w:val="22"/>
        </w:rPr>
        <w:t>people</w:t>
      </w:r>
      <w:r w:rsidRPr="00ED57FA">
        <w:rPr>
          <w:spacing w:val="-4"/>
          <w:sz w:val="22"/>
          <w:szCs w:val="22"/>
        </w:rPr>
        <w:t xml:space="preserve"> </w:t>
      </w:r>
      <w:r w:rsidRPr="00ED57FA">
        <w:rPr>
          <w:sz w:val="22"/>
          <w:szCs w:val="22"/>
        </w:rPr>
        <w:t>with</w:t>
      </w:r>
      <w:r w:rsidRPr="00ED57FA">
        <w:rPr>
          <w:spacing w:val="-2"/>
          <w:sz w:val="22"/>
          <w:szCs w:val="22"/>
        </w:rPr>
        <w:t xml:space="preserve"> </w:t>
      </w:r>
      <w:r w:rsidRPr="00ED57FA">
        <w:rPr>
          <w:sz w:val="22"/>
          <w:szCs w:val="22"/>
        </w:rPr>
        <w:t>disabilities</w:t>
      </w:r>
      <w:r w:rsidRPr="00ED57FA">
        <w:rPr>
          <w:spacing w:val="-4"/>
          <w:sz w:val="22"/>
          <w:szCs w:val="22"/>
        </w:rPr>
        <w:t xml:space="preserve"> </w:t>
      </w:r>
      <w:r w:rsidRPr="00ED57FA">
        <w:rPr>
          <w:sz w:val="22"/>
          <w:szCs w:val="22"/>
        </w:rPr>
        <w:t>in</w:t>
      </w:r>
      <w:r w:rsidRPr="00ED57FA">
        <w:rPr>
          <w:spacing w:val="-4"/>
          <w:sz w:val="22"/>
          <w:szCs w:val="22"/>
        </w:rPr>
        <w:t xml:space="preserve"> </w:t>
      </w:r>
      <w:r w:rsidRPr="00ED57FA">
        <w:rPr>
          <w:sz w:val="22"/>
          <w:szCs w:val="22"/>
        </w:rPr>
        <w:t>the</w:t>
      </w:r>
      <w:r w:rsidRPr="00ED57FA">
        <w:rPr>
          <w:spacing w:val="-5"/>
          <w:sz w:val="22"/>
          <w:szCs w:val="22"/>
        </w:rPr>
        <w:t xml:space="preserve"> </w:t>
      </w:r>
      <w:r w:rsidRPr="00ED57FA">
        <w:rPr>
          <w:sz w:val="22"/>
          <w:szCs w:val="22"/>
        </w:rPr>
        <w:t xml:space="preserve">school </w:t>
      </w:r>
      <w:r w:rsidRPr="00ED57FA">
        <w:rPr>
          <w:spacing w:val="-2"/>
          <w:sz w:val="22"/>
          <w:szCs w:val="22"/>
        </w:rPr>
        <w:t>workforce.</w:t>
      </w:r>
    </w:p>
    <w:p w14:paraId="17D6F3E0" w14:textId="77777777" w:rsidR="00ED57FA" w:rsidRPr="00ED57FA" w:rsidRDefault="00ED57FA" w:rsidP="00ED57FA">
      <w:pPr>
        <w:pStyle w:val="BodyText"/>
        <w:spacing w:before="121"/>
        <w:ind w:left="115"/>
        <w:rPr>
          <w:sz w:val="22"/>
          <w:szCs w:val="22"/>
        </w:rPr>
      </w:pPr>
      <w:r w:rsidRPr="004E2C87">
        <w:rPr>
          <w:i/>
          <w:iCs/>
          <w:sz w:val="22"/>
          <w:szCs w:val="22"/>
        </w:rPr>
        <w:t>Why</w:t>
      </w:r>
      <w:r w:rsidRPr="004E2C87">
        <w:rPr>
          <w:i/>
          <w:iCs/>
          <w:spacing w:val="-4"/>
          <w:sz w:val="22"/>
          <w:szCs w:val="22"/>
        </w:rPr>
        <w:t xml:space="preserve"> </w:t>
      </w:r>
      <w:r w:rsidRPr="004E2C87">
        <w:rPr>
          <w:i/>
          <w:iCs/>
          <w:sz w:val="22"/>
          <w:szCs w:val="22"/>
        </w:rPr>
        <w:t>we</w:t>
      </w:r>
      <w:r w:rsidRPr="004E2C87">
        <w:rPr>
          <w:i/>
          <w:iCs/>
          <w:spacing w:val="-5"/>
          <w:sz w:val="22"/>
          <w:szCs w:val="22"/>
        </w:rPr>
        <w:t xml:space="preserve"> </w:t>
      </w:r>
      <w:r w:rsidRPr="004E2C87">
        <w:rPr>
          <w:i/>
          <w:iCs/>
          <w:sz w:val="22"/>
          <w:szCs w:val="22"/>
        </w:rPr>
        <w:t>have</w:t>
      </w:r>
      <w:r w:rsidRPr="004E2C87">
        <w:rPr>
          <w:i/>
          <w:iCs/>
          <w:spacing w:val="-5"/>
          <w:sz w:val="22"/>
          <w:szCs w:val="22"/>
        </w:rPr>
        <w:t xml:space="preserve"> </w:t>
      </w:r>
      <w:r w:rsidRPr="004E2C87">
        <w:rPr>
          <w:i/>
          <w:iCs/>
          <w:sz w:val="22"/>
          <w:szCs w:val="22"/>
        </w:rPr>
        <w:t>chosen</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r w:rsidRPr="004E2C87">
        <w:rPr>
          <w:i/>
          <w:iCs/>
          <w:sz w:val="22"/>
          <w:szCs w:val="22"/>
        </w:rPr>
        <w:t>objective</w:t>
      </w:r>
      <w:r w:rsidRPr="00ED57FA">
        <w:rPr>
          <w:sz w:val="22"/>
          <w:szCs w:val="22"/>
        </w:rPr>
        <w:t>:</w:t>
      </w:r>
      <w:r w:rsidRPr="00ED57FA">
        <w:rPr>
          <w:spacing w:val="-3"/>
          <w:sz w:val="22"/>
          <w:szCs w:val="22"/>
        </w:rPr>
        <w:t xml:space="preserve"> </w:t>
      </w:r>
      <w:r w:rsidRPr="00ED57FA">
        <w:rPr>
          <w:sz w:val="22"/>
          <w:szCs w:val="22"/>
        </w:rPr>
        <w:t>To increase</w:t>
      </w:r>
      <w:r w:rsidRPr="00ED57FA">
        <w:rPr>
          <w:spacing w:val="-5"/>
          <w:sz w:val="22"/>
          <w:szCs w:val="22"/>
        </w:rPr>
        <w:t xml:space="preserve"> </w:t>
      </w:r>
      <w:r w:rsidRPr="00ED57FA">
        <w:rPr>
          <w:sz w:val="22"/>
          <w:szCs w:val="22"/>
        </w:rPr>
        <w:t>the likelihood</w:t>
      </w:r>
      <w:r w:rsidRPr="00ED57FA">
        <w:rPr>
          <w:spacing w:val="-5"/>
          <w:sz w:val="22"/>
          <w:szCs w:val="22"/>
        </w:rPr>
        <w:t xml:space="preserve"> </w:t>
      </w:r>
      <w:r w:rsidRPr="00ED57FA">
        <w:rPr>
          <w:sz w:val="22"/>
          <w:szCs w:val="22"/>
        </w:rPr>
        <w:t>of attracting</w:t>
      </w:r>
      <w:r w:rsidRPr="00ED57FA">
        <w:rPr>
          <w:spacing w:val="-5"/>
          <w:sz w:val="22"/>
          <w:szCs w:val="22"/>
        </w:rPr>
        <w:t xml:space="preserve"> </w:t>
      </w:r>
      <w:r w:rsidRPr="00ED57FA">
        <w:rPr>
          <w:sz w:val="22"/>
          <w:szCs w:val="22"/>
        </w:rPr>
        <w:t>applicants</w:t>
      </w:r>
      <w:r w:rsidRPr="00ED57FA">
        <w:rPr>
          <w:spacing w:val="-4"/>
          <w:sz w:val="22"/>
          <w:szCs w:val="22"/>
        </w:rPr>
        <w:t xml:space="preserve"> </w:t>
      </w:r>
      <w:r w:rsidRPr="00ED57FA">
        <w:rPr>
          <w:sz w:val="22"/>
          <w:szCs w:val="22"/>
        </w:rPr>
        <w:t>with</w:t>
      </w:r>
      <w:r w:rsidRPr="00ED57FA">
        <w:rPr>
          <w:spacing w:val="-5"/>
          <w:sz w:val="22"/>
          <w:szCs w:val="22"/>
        </w:rPr>
        <w:t xml:space="preserve"> </w:t>
      </w:r>
      <w:r w:rsidRPr="00ED57FA">
        <w:rPr>
          <w:sz w:val="22"/>
          <w:szCs w:val="22"/>
        </w:rPr>
        <w:t>disabilities; to</w:t>
      </w:r>
      <w:r w:rsidRPr="00ED57FA">
        <w:rPr>
          <w:spacing w:val="-5"/>
          <w:sz w:val="22"/>
          <w:szCs w:val="22"/>
        </w:rPr>
        <w:t xml:space="preserve"> </w:t>
      </w:r>
      <w:r w:rsidRPr="00ED57FA">
        <w:rPr>
          <w:sz w:val="22"/>
          <w:szCs w:val="22"/>
        </w:rPr>
        <w:t>show our commitment to equality and diversity to external audiences.</w:t>
      </w:r>
    </w:p>
    <w:p w14:paraId="2C56A0FB" w14:textId="5CDCBA59" w:rsidR="00ED57FA" w:rsidRDefault="00ED57FA" w:rsidP="00ED57FA">
      <w:pPr>
        <w:pStyle w:val="BodyText"/>
        <w:spacing w:before="120"/>
        <w:ind w:left="115"/>
        <w:rPr>
          <w:spacing w:val="-2"/>
          <w:sz w:val="22"/>
          <w:szCs w:val="22"/>
        </w:rPr>
      </w:pPr>
      <w:r w:rsidRPr="004E2C87">
        <w:rPr>
          <w:i/>
          <w:iCs/>
          <w:sz w:val="22"/>
          <w:szCs w:val="22"/>
        </w:rPr>
        <w:t>To</w:t>
      </w:r>
      <w:r w:rsidRPr="004E2C87">
        <w:rPr>
          <w:i/>
          <w:iCs/>
          <w:spacing w:val="-7"/>
          <w:sz w:val="22"/>
          <w:szCs w:val="22"/>
        </w:rPr>
        <w:t xml:space="preserve"> </w:t>
      </w:r>
      <w:r w:rsidRPr="004E2C87">
        <w:rPr>
          <w:i/>
          <w:iCs/>
          <w:sz w:val="22"/>
          <w:szCs w:val="22"/>
        </w:rPr>
        <w:t>achieve</w:t>
      </w:r>
      <w:r w:rsidRPr="004E2C87">
        <w:rPr>
          <w:i/>
          <w:iCs/>
          <w:spacing w:val="-5"/>
          <w:sz w:val="22"/>
          <w:szCs w:val="22"/>
        </w:rPr>
        <w:t xml:space="preserve"> </w:t>
      </w:r>
      <w:r w:rsidRPr="004E2C87">
        <w:rPr>
          <w:i/>
          <w:iCs/>
          <w:sz w:val="22"/>
          <w:szCs w:val="22"/>
        </w:rPr>
        <w:t>this</w:t>
      </w:r>
      <w:r w:rsidRPr="004E2C87">
        <w:rPr>
          <w:i/>
          <w:iCs/>
          <w:spacing w:val="-3"/>
          <w:sz w:val="22"/>
          <w:szCs w:val="22"/>
        </w:rPr>
        <w:t xml:space="preserve"> </w:t>
      </w:r>
      <w:proofErr w:type="gramStart"/>
      <w:r w:rsidRPr="004E2C87">
        <w:rPr>
          <w:i/>
          <w:iCs/>
          <w:sz w:val="22"/>
          <w:szCs w:val="22"/>
        </w:rPr>
        <w:t>objective</w:t>
      </w:r>
      <w:proofErr w:type="gramEnd"/>
      <w:r w:rsidR="004E2C87">
        <w:rPr>
          <w:i/>
          <w:iCs/>
          <w:sz w:val="22"/>
          <w:szCs w:val="22"/>
        </w:rPr>
        <w:t xml:space="preserve"> </w:t>
      </w:r>
      <w:r w:rsidRPr="004E2C87">
        <w:rPr>
          <w:i/>
          <w:iCs/>
          <w:sz w:val="22"/>
          <w:szCs w:val="22"/>
        </w:rPr>
        <w:t>we plan</w:t>
      </w:r>
      <w:r w:rsidRPr="004E2C87">
        <w:rPr>
          <w:i/>
          <w:iCs/>
          <w:spacing w:val="-5"/>
          <w:sz w:val="22"/>
          <w:szCs w:val="22"/>
        </w:rPr>
        <w:t xml:space="preserve"> </w:t>
      </w:r>
      <w:r w:rsidRPr="004E2C87">
        <w:rPr>
          <w:i/>
          <w:iCs/>
          <w:sz w:val="22"/>
          <w:szCs w:val="22"/>
        </w:rPr>
        <w:t>to</w:t>
      </w:r>
      <w:r w:rsidRPr="00ED57FA">
        <w:rPr>
          <w:sz w:val="22"/>
          <w:szCs w:val="22"/>
        </w:rPr>
        <w:t>:</w:t>
      </w:r>
      <w:r w:rsidRPr="00ED57FA">
        <w:rPr>
          <w:spacing w:val="-3"/>
          <w:sz w:val="22"/>
          <w:szCs w:val="22"/>
        </w:rPr>
        <w:t xml:space="preserve"> </w:t>
      </w:r>
      <w:r w:rsidRPr="00ED57FA">
        <w:rPr>
          <w:sz w:val="22"/>
          <w:szCs w:val="22"/>
        </w:rPr>
        <w:t>add</w:t>
      </w:r>
      <w:r w:rsidRPr="00ED57FA">
        <w:rPr>
          <w:spacing w:val="-5"/>
          <w:sz w:val="22"/>
          <w:szCs w:val="22"/>
        </w:rPr>
        <w:t xml:space="preserve"> </w:t>
      </w:r>
      <w:r w:rsidRPr="00ED57FA">
        <w:rPr>
          <w:sz w:val="22"/>
          <w:szCs w:val="22"/>
        </w:rPr>
        <w:t>the relevant</w:t>
      </w:r>
      <w:r w:rsidRPr="00ED57FA">
        <w:rPr>
          <w:spacing w:val="-5"/>
          <w:sz w:val="22"/>
          <w:szCs w:val="22"/>
        </w:rPr>
        <w:t xml:space="preserve"> </w:t>
      </w:r>
      <w:r w:rsidRPr="00ED57FA">
        <w:rPr>
          <w:sz w:val="22"/>
          <w:szCs w:val="22"/>
        </w:rPr>
        <w:t>logo</w:t>
      </w:r>
      <w:r w:rsidRPr="00ED57FA">
        <w:rPr>
          <w:spacing w:val="-4"/>
          <w:sz w:val="22"/>
          <w:szCs w:val="22"/>
        </w:rPr>
        <w:t xml:space="preserve"> </w:t>
      </w:r>
      <w:r w:rsidRPr="00ED57FA">
        <w:rPr>
          <w:sz w:val="22"/>
          <w:szCs w:val="22"/>
        </w:rPr>
        <w:t>to</w:t>
      </w:r>
      <w:r w:rsidRPr="00ED57FA">
        <w:rPr>
          <w:spacing w:val="-5"/>
          <w:sz w:val="22"/>
          <w:szCs w:val="22"/>
        </w:rPr>
        <w:t xml:space="preserve"> </w:t>
      </w:r>
      <w:r w:rsidRPr="00ED57FA">
        <w:rPr>
          <w:sz w:val="22"/>
          <w:szCs w:val="22"/>
        </w:rPr>
        <w:t>recruitment</w:t>
      </w:r>
      <w:r w:rsidRPr="00ED57FA">
        <w:rPr>
          <w:spacing w:val="-4"/>
          <w:sz w:val="22"/>
          <w:szCs w:val="22"/>
        </w:rPr>
        <w:t xml:space="preserve"> </w:t>
      </w:r>
      <w:r w:rsidRPr="00ED57FA">
        <w:rPr>
          <w:spacing w:val="-2"/>
          <w:sz w:val="22"/>
          <w:szCs w:val="22"/>
        </w:rPr>
        <w:t>documentation.</w:t>
      </w:r>
    </w:p>
    <w:p w14:paraId="7E60D636" w14:textId="6406D644" w:rsidR="00ED57FA" w:rsidRDefault="00ED57FA" w:rsidP="00ED57FA">
      <w:pPr>
        <w:pStyle w:val="BodyText"/>
        <w:spacing w:before="120"/>
        <w:ind w:left="115"/>
        <w:rPr>
          <w:spacing w:val="-2"/>
          <w:sz w:val="22"/>
          <w:szCs w:val="22"/>
        </w:rPr>
      </w:pPr>
    </w:p>
    <w:p w14:paraId="1994F682" w14:textId="175DA085" w:rsidR="00ED57FA" w:rsidRPr="005F6CE2" w:rsidRDefault="00ED57FA" w:rsidP="005F6CE2">
      <w:pPr>
        <w:pStyle w:val="Heading1"/>
        <w:numPr>
          <w:ilvl w:val="0"/>
          <w:numId w:val="3"/>
        </w:numPr>
        <w:tabs>
          <w:tab w:val="left" w:pos="430"/>
        </w:tabs>
        <w:rPr>
          <w:sz w:val="24"/>
          <w:szCs w:val="24"/>
          <w:u w:val="none"/>
        </w:rPr>
      </w:pPr>
      <w:bookmarkStart w:id="6" w:name="_TOC_250002"/>
      <w:r w:rsidRPr="00ED57FA">
        <w:rPr>
          <w:sz w:val="24"/>
          <w:szCs w:val="24"/>
          <w:u w:val="none"/>
        </w:rPr>
        <w:t>School/College</w:t>
      </w:r>
      <w:r w:rsidRPr="00ED57FA">
        <w:rPr>
          <w:spacing w:val="-12"/>
          <w:sz w:val="24"/>
          <w:szCs w:val="24"/>
          <w:u w:val="none"/>
        </w:rPr>
        <w:t xml:space="preserve"> </w:t>
      </w:r>
      <w:bookmarkEnd w:id="6"/>
      <w:r w:rsidRPr="00ED57FA">
        <w:rPr>
          <w:spacing w:val="-2"/>
          <w:sz w:val="24"/>
          <w:szCs w:val="24"/>
          <w:u w:val="none"/>
        </w:rPr>
        <w:t>Objectives</w:t>
      </w:r>
    </w:p>
    <w:p w14:paraId="7DE3CFE0" w14:textId="77777777" w:rsidR="005F6CE2" w:rsidRPr="005F6CE2" w:rsidRDefault="005F6CE2" w:rsidP="005F6CE2">
      <w:pPr>
        <w:pStyle w:val="Heading1"/>
        <w:tabs>
          <w:tab w:val="left" w:pos="430"/>
        </w:tabs>
        <w:ind w:firstLine="0"/>
        <w:rPr>
          <w:sz w:val="24"/>
          <w:szCs w:val="24"/>
          <w:u w:val="none"/>
        </w:rPr>
      </w:pPr>
    </w:p>
    <w:p w14:paraId="65EE7892" w14:textId="7D92E9EB" w:rsidR="005F6CE2" w:rsidRPr="005F6CE2" w:rsidRDefault="005F6CE2" w:rsidP="005F6CE2">
      <w:pPr>
        <w:widowControl/>
        <w:shd w:val="clear" w:color="auto" w:fill="FFFFFF"/>
        <w:autoSpaceDE/>
        <w:autoSpaceDN/>
        <w:ind w:left="115"/>
        <w:textAlignment w:val="baseline"/>
        <w:rPr>
          <w:rFonts w:eastAsia="Times New Roman"/>
          <w:color w:val="000000"/>
          <w:lang w:val="en-GB" w:eastAsia="en-GB"/>
        </w:rPr>
      </w:pPr>
      <w:r w:rsidRPr="005F6CE2">
        <w:rPr>
          <w:rFonts w:eastAsia="Times New Roman"/>
          <w:color w:val="000000"/>
          <w:lang w:val="en-GB" w:eastAsia="en-GB"/>
        </w:rPr>
        <w:t xml:space="preserve">Ensure Pupil Premium </w:t>
      </w:r>
      <w:r w:rsidR="004E2C87">
        <w:rPr>
          <w:rFonts w:eastAsia="Times New Roman"/>
          <w:color w:val="000000"/>
          <w:lang w:val="en-GB" w:eastAsia="en-GB"/>
        </w:rPr>
        <w:t>b</w:t>
      </w:r>
      <w:r w:rsidRPr="005F6CE2">
        <w:rPr>
          <w:rFonts w:eastAsia="Times New Roman"/>
          <w:color w:val="000000"/>
          <w:lang w:val="en-GB" w:eastAsia="en-GB"/>
        </w:rPr>
        <w:t xml:space="preserve">oys are engaged in finding suitable post 16 education, </w:t>
      </w:r>
      <w:proofErr w:type="gramStart"/>
      <w:r w:rsidRPr="005F6CE2">
        <w:rPr>
          <w:rFonts w:eastAsia="Times New Roman"/>
          <w:color w:val="000000"/>
          <w:lang w:val="en-GB" w:eastAsia="en-GB"/>
        </w:rPr>
        <w:t>employment</w:t>
      </w:r>
      <w:proofErr w:type="gramEnd"/>
      <w:r w:rsidRPr="005F6CE2">
        <w:rPr>
          <w:rFonts w:eastAsia="Times New Roman"/>
          <w:color w:val="000000"/>
          <w:lang w:val="en-GB" w:eastAsia="en-GB"/>
        </w:rPr>
        <w:t xml:space="preserve"> or training. </w:t>
      </w:r>
    </w:p>
    <w:p w14:paraId="08946D7B" w14:textId="77777777" w:rsidR="005F6CE2" w:rsidRPr="005F6CE2" w:rsidRDefault="005F6CE2" w:rsidP="005F6CE2">
      <w:pPr>
        <w:widowControl/>
        <w:shd w:val="clear" w:color="auto" w:fill="FFFFFF"/>
        <w:autoSpaceDE/>
        <w:autoSpaceDN/>
        <w:ind w:left="115"/>
        <w:textAlignment w:val="baseline"/>
        <w:rPr>
          <w:rFonts w:eastAsia="Times New Roman"/>
          <w:color w:val="000000"/>
          <w:lang w:val="en-GB" w:eastAsia="en-GB"/>
        </w:rPr>
      </w:pPr>
    </w:p>
    <w:p w14:paraId="39FD93B8" w14:textId="43D0D66C" w:rsidR="005F6CE2" w:rsidRPr="005F6CE2" w:rsidRDefault="005F6CE2" w:rsidP="00BA7F60">
      <w:pPr>
        <w:widowControl/>
        <w:shd w:val="clear" w:color="auto" w:fill="FFFFFF"/>
        <w:autoSpaceDE/>
        <w:autoSpaceDN/>
        <w:ind w:left="115"/>
        <w:textAlignment w:val="baseline"/>
        <w:rPr>
          <w:rFonts w:eastAsia="Times New Roman"/>
          <w:color w:val="000000"/>
          <w:lang w:val="en-GB" w:eastAsia="en-GB"/>
        </w:rPr>
      </w:pPr>
      <w:r w:rsidRPr="004E2C87">
        <w:rPr>
          <w:rFonts w:eastAsia="Times New Roman"/>
          <w:i/>
          <w:iCs/>
          <w:color w:val="000000"/>
          <w:lang w:val="en-GB" w:eastAsia="en-GB"/>
        </w:rPr>
        <w:t>Why we have chosen this objective</w:t>
      </w:r>
      <w:r>
        <w:rPr>
          <w:rFonts w:eastAsia="Times New Roman"/>
          <w:color w:val="000000"/>
          <w:lang w:val="en-GB" w:eastAsia="en-GB"/>
        </w:rPr>
        <w:t>:</w:t>
      </w:r>
      <w:r w:rsidRPr="005F6CE2">
        <w:rPr>
          <w:rFonts w:eastAsia="Times New Roman"/>
          <w:color w:val="000000"/>
          <w:lang w:val="en-GB" w:eastAsia="en-GB"/>
        </w:rPr>
        <w:t> Of 28 Year 11. 3 girls all have confirmed destinations. 8 Boys have no destination. 7 are PP. All but one is severely absent. </w:t>
      </w:r>
    </w:p>
    <w:p w14:paraId="646F2761" w14:textId="77777777" w:rsidR="005F6CE2" w:rsidRPr="005F6CE2" w:rsidRDefault="005F6CE2" w:rsidP="005F6CE2">
      <w:pPr>
        <w:widowControl/>
        <w:shd w:val="clear" w:color="auto" w:fill="FFFFFF"/>
        <w:autoSpaceDE/>
        <w:autoSpaceDN/>
        <w:ind w:left="115"/>
        <w:textAlignment w:val="baseline"/>
        <w:rPr>
          <w:rFonts w:eastAsia="Times New Roman"/>
          <w:color w:val="000000"/>
          <w:lang w:val="en-GB" w:eastAsia="en-GB"/>
        </w:rPr>
      </w:pPr>
    </w:p>
    <w:p w14:paraId="0E51670E" w14:textId="5485F7E2" w:rsidR="005F6CE2" w:rsidRPr="005F6CE2" w:rsidRDefault="00BA7F60" w:rsidP="00BA7F60">
      <w:pPr>
        <w:widowControl/>
        <w:shd w:val="clear" w:color="auto" w:fill="FFFFFF"/>
        <w:autoSpaceDE/>
        <w:autoSpaceDN/>
        <w:ind w:left="115"/>
        <w:textAlignment w:val="baseline"/>
        <w:rPr>
          <w:rFonts w:eastAsia="Times New Roman"/>
          <w:color w:val="000000"/>
          <w:lang w:val="en-GB" w:eastAsia="en-GB"/>
        </w:rPr>
      </w:pPr>
      <w:r w:rsidRPr="004E2C87">
        <w:rPr>
          <w:rFonts w:eastAsia="Times New Roman"/>
          <w:i/>
          <w:iCs/>
          <w:color w:val="000000"/>
          <w:lang w:val="en-GB" w:eastAsia="en-GB"/>
        </w:rPr>
        <w:t xml:space="preserve">To achieve this </w:t>
      </w:r>
      <w:proofErr w:type="gramStart"/>
      <w:r w:rsidRPr="004E2C87">
        <w:rPr>
          <w:rFonts w:eastAsia="Times New Roman"/>
          <w:i/>
          <w:iCs/>
          <w:color w:val="000000"/>
          <w:lang w:val="en-GB" w:eastAsia="en-GB"/>
        </w:rPr>
        <w:t>objective</w:t>
      </w:r>
      <w:proofErr w:type="gramEnd"/>
      <w:r w:rsidR="004E2C87">
        <w:rPr>
          <w:rFonts w:eastAsia="Times New Roman"/>
          <w:i/>
          <w:iCs/>
          <w:color w:val="000000"/>
          <w:lang w:val="en-GB" w:eastAsia="en-GB"/>
        </w:rPr>
        <w:t xml:space="preserve"> </w:t>
      </w:r>
      <w:r w:rsidRPr="004E2C87">
        <w:rPr>
          <w:rFonts w:eastAsia="Times New Roman"/>
          <w:i/>
          <w:iCs/>
          <w:color w:val="000000"/>
          <w:lang w:val="en-GB" w:eastAsia="en-GB"/>
        </w:rPr>
        <w:t>we plan to</w:t>
      </w:r>
      <w:r>
        <w:rPr>
          <w:rFonts w:eastAsia="Times New Roman"/>
          <w:color w:val="000000"/>
          <w:lang w:val="en-GB" w:eastAsia="en-GB"/>
        </w:rPr>
        <w:t xml:space="preserve">: </w:t>
      </w:r>
      <w:r w:rsidR="004E2C87">
        <w:rPr>
          <w:rFonts w:eastAsia="Times New Roman"/>
          <w:color w:val="000000"/>
          <w:bdr w:val="none" w:sz="0" w:space="0" w:color="auto" w:frame="1"/>
          <w:lang w:val="en-GB" w:eastAsia="en-GB"/>
        </w:rPr>
        <w:t>Provide a m</w:t>
      </w:r>
      <w:r w:rsidR="005F6CE2" w:rsidRPr="005F6CE2">
        <w:rPr>
          <w:rFonts w:eastAsia="Times New Roman"/>
          <w:color w:val="000000"/>
          <w:bdr w:val="none" w:sz="0" w:space="0" w:color="auto" w:frame="1"/>
          <w:lang w:val="en-GB" w:eastAsia="en-GB"/>
        </w:rPr>
        <w:t xml:space="preserve">ore inclusive curriculum including functional skills and </w:t>
      </w:r>
      <w:r w:rsidR="004E2C87">
        <w:rPr>
          <w:rFonts w:eastAsia="Times New Roman"/>
          <w:color w:val="000000"/>
          <w:bdr w:val="none" w:sz="0" w:space="0" w:color="auto" w:frame="1"/>
          <w:lang w:val="en-GB" w:eastAsia="en-GB"/>
        </w:rPr>
        <w:t>vocational</w:t>
      </w:r>
      <w:r w:rsidR="005F6CE2" w:rsidRPr="005F6CE2">
        <w:rPr>
          <w:rFonts w:eastAsia="Times New Roman"/>
          <w:color w:val="000000"/>
          <w:bdr w:val="none" w:sz="0" w:space="0" w:color="auto" w:frame="1"/>
          <w:lang w:val="en-GB" w:eastAsia="en-GB"/>
        </w:rPr>
        <w:t xml:space="preserve"> qualifications. Outdoor learning offer to include employability options</w:t>
      </w:r>
      <w:r w:rsidR="004E2C87">
        <w:rPr>
          <w:rFonts w:eastAsia="Times New Roman"/>
          <w:color w:val="000000"/>
          <w:bdr w:val="none" w:sz="0" w:space="0" w:color="auto" w:frame="1"/>
          <w:lang w:val="en-GB" w:eastAsia="en-GB"/>
        </w:rPr>
        <w:t xml:space="preserve"> and</w:t>
      </w:r>
      <w:r w:rsidR="005F6CE2" w:rsidRPr="005F6CE2">
        <w:rPr>
          <w:rFonts w:eastAsia="Times New Roman"/>
          <w:color w:val="000000"/>
          <w:bdr w:val="none" w:sz="0" w:space="0" w:color="auto" w:frame="1"/>
          <w:lang w:val="en-GB" w:eastAsia="en-GB"/>
        </w:rPr>
        <w:t xml:space="preserve"> work within the community. </w:t>
      </w:r>
      <w:r w:rsidR="004E2C87">
        <w:rPr>
          <w:rFonts w:eastAsia="Times New Roman"/>
          <w:color w:val="000000"/>
          <w:bdr w:val="none" w:sz="0" w:space="0" w:color="auto" w:frame="1"/>
          <w:lang w:val="en-GB" w:eastAsia="en-GB"/>
        </w:rPr>
        <w:t>Align</w:t>
      </w:r>
      <w:r w:rsidR="005F6CE2" w:rsidRPr="005F6CE2">
        <w:rPr>
          <w:rFonts w:eastAsia="Times New Roman"/>
          <w:color w:val="000000"/>
          <w:bdr w:val="none" w:sz="0" w:space="0" w:color="auto" w:frame="1"/>
          <w:lang w:val="en-GB" w:eastAsia="en-GB"/>
        </w:rPr>
        <w:t xml:space="preserve"> our careers </w:t>
      </w:r>
      <w:r w:rsidR="004E2C87">
        <w:rPr>
          <w:rFonts w:eastAsia="Times New Roman"/>
          <w:color w:val="000000"/>
          <w:bdr w:val="none" w:sz="0" w:space="0" w:color="auto" w:frame="1"/>
          <w:lang w:val="en-GB" w:eastAsia="en-GB"/>
        </w:rPr>
        <w:t xml:space="preserve">activities </w:t>
      </w:r>
      <w:r w:rsidR="005F6CE2" w:rsidRPr="005F6CE2">
        <w:rPr>
          <w:rFonts w:eastAsia="Times New Roman"/>
          <w:color w:val="000000"/>
          <w:bdr w:val="none" w:sz="0" w:space="0" w:color="auto" w:frame="1"/>
          <w:lang w:val="en-GB" w:eastAsia="en-GB"/>
        </w:rPr>
        <w:t>to the local authority provision and other outside agencies to provide proper targeted support. </w:t>
      </w:r>
    </w:p>
    <w:p w14:paraId="4269CFE9" w14:textId="77777777" w:rsidR="00BA7F60" w:rsidRPr="005F6CE2" w:rsidRDefault="00BA7F60" w:rsidP="005F6CE2">
      <w:pPr>
        <w:widowControl/>
        <w:shd w:val="clear" w:color="auto" w:fill="FFFFFF"/>
        <w:autoSpaceDE/>
        <w:autoSpaceDN/>
        <w:ind w:left="115"/>
        <w:textAlignment w:val="baseline"/>
        <w:rPr>
          <w:rFonts w:eastAsia="Times New Roman"/>
          <w:color w:val="000000"/>
          <w:lang w:val="en-GB" w:eastAsia="en-GB"/>
        </w:rPr>
      </w:pPr>
    </w:p>
    <w:p w14:paraId="5704213B" w14:textId="40F992DA" w:rsidR="005F6CE2" w:rsidRPr="00ED57FA" w:rsidRDefault="00BA7F60" w:rsidP="00BA7F60">
      <w:pPr>
        <w:pStyle w:val="Heading1"/>
        <w:tabs>
          <w:tab w:val="left" w:pos="430"/>
        </w:tabs>
        <w:ind w:left="0" w:firstLine="0"/>
        <w:rPr>
          <w:sz w:val="24"/>
          <w:szCs w:val="24"/>
          <w:u w:val="none"/>
        </w:rPr>
      </w:pPr>
      <w:r>
        <w:rPr>
          <w:sz w:val="24"/>
          <w:szCs w:val="24"/>
          <w:u w:val="none"/>
        </w:rPr>
        <w:t>*</w:t>
      </w:r>
      <w:r w:rsidRPr="00BA7F60">
        <w:rPr>
          <w:b w:val="0"/>
          <w:bCs w:val="0"/>
          <w:sz w:val="22"/>
          <w:szCs w:val="22"/>
          <w:u w:val="none"/>
        </w:rPr>
        <w:t>School</w:t>
      </w:r>
      <w:r>
        <w:rPr>
          <w:b w:val="0"/>
          <w:bCs w:val="0"/>
          <w:sz w:val="22"/>
          <w:szCs w:val="22"/>
          <w:u w:val="none"/>
        </w:rPr>
        <w:t xml:space="preserve"> Objectives to be agreed by Local Governing Bodies in June 2023</w:t>
      </w:r>
    </w:p>
    <w:p w14:paraId="2C177F48" w14:textId="1C7AB790" w:rsidR="00C87E40" w:rsidRDefault="00C87E40" w:rsidP="00BA7F60">
      <w:pPr>
        <w:pStyle w:val="BodyText"/>
        <w:rPr>
          <w:spacing w:val="-4"/>
          <w:sz w:val="22"/>
          <w:szCs w:val="22"/>
        </w:rPr>
      </w:pPr>
    </w:p>
    <w:p w14:paraId="1E7E23DF" w14:textId="77777777" w:rsidR="00C87E40" w:rsidRPr="00ED57FA" w:rsidRDefault="00C87E40" w:rsidP="00C87E40">
      <w:pPr>
        <w:pStyle w:val="Heading1"/>
        <w:numPr>
          <w:ilvl w:val="0"/>
          <w:numId w:val="3"/>
        </w:numPr>
        <w:tabs>
          <w:tab w:val="left" w:pos="586"/>
        </w:tabs>
        <w:rPr>
          <w:sz w:val="24"/>
          <w:szCs w:val="24"/>
          <w:u w:val="none"/>
        </w:rPr>
      </w:pPr>
      <w:bookmarkStart w:id="7" w:name="_TOC_250001"/>
      <w:r w:rsidRPr="00ED57FA">
        <w:rPr>
          <w:sz w:val="24"/>
          <w:szCs w:val="24"/>
          <w:u w:val="none"/>
        </w:rPr>
        <w:t>Monitoring</w:t>
      </w:r>
      <w:r w:rsidRPr="00ED57FA">
        <w:rPr>
          <w:spacing w:val="-6"/>
          <w:sz w:val="24"/>
          <w:szCs w:val="24"/>
          <w:u w:val="none"/>
        </w:rPr>
        <w:t xml:space="preserve"> </w:t>
      </w:r>
      <w:bookmarkEnd w:id="7"/>
      <w:r w:rsidRPr="00ED57FA">
        <w:rPr>
          <w:spacing w:val="-2"/>
          <w:sz w:val="24"/>
          <w:szCs w:val="24"/>
          <w:u w:val="none"/>
        </w:rPr>
        <w:t>arrangements</w:t>
      </w:r>
    </w:p>
    <w:p w14:paraId="6832EC7D" w14:textId="77777777" w:rsidR="00C87E40" w:rsidRPr="00ED57FA" w:rsidRDefault="00C87E40" w:rsidP="00C87E40">
      <w:pPr>
        <w:pStyle w:val="BodyText"/>
        <w:spacing w:before="124"/>
        <w:ind w:left="115" w:right="208"/>
        <w:rPr>
          <w:sz w:val="22"/>
          <w:szCs w:val="22"/>
        </w:rPr>
      </w:pPr>
      <w:r w:rsidRPr="00ED57FA">
        <w:rPr>
          <w:sz w:val="22"/>
          <w:szCs w:val="22"/>
        </w:rPr>
        <w:t>The</w:t>
      </w:r>
      <w:r w:rsidRPr="00ED57FA">
        <w:rPr>
          <w:spacing w:val="-4"/>
          <w:sz w:val="22"/>
          <w:szCs w:val="22"/>
        </w:rPr>
        <w:t xml:space="preserve"> </w:t>
      </w:r>
      <w:r w:rsidRPr="00ED57FA">
        <w:rPr>
          <w:sz w:val="22"/>
          <w:szCs w:val="22"/>
        </w:rPr>
        <w:t>CEO</w:t>
      </w:r>
      <w:r w:rsidRPr="00ED57FA">
        <w:rPr>
          <w:spacing w:val="-3"/>
          <w:sz w:val="22"/>
          <w:szCs w:val="22"/>
        </w:rPr>
        <w:t xml:space="preserve"> </w:t>
      </w:r>
      <w:r w:rsidRPr="00ED57FA">
        <w:rPr>
          <w:sz w:val="22"/>
          <w:szCs w:val="22"/>
        </w:rPr>
        <w:t>will</w:t>
      </w:r>
      <w:r w:rsidRPr="00ED57FA">
        <w:rPr>
          <w:spacing w:val="-3"/>
          <w:sz w:val="22"/>
          <w:szCs w:val="22"/>
        </w:rPr>
        <w:t xml:space="preserve"> </w:t>
      </w:r>
      <w:r w:rsidRPr="00ED57FA">
        <w:rPr>
          <w:sz w:val="22"/>
          <w:szCs w:val="22"/>
        </w:rPr>
        <w:t>update</w:t>
      </w:r>
      <w:r w:rsidRPr="00ED57FA">
        <w:rPr>
          <w:spacing w:val="-4"/>
          <w:sz w:val="22"/>
          <w:szCs w:val="22"/>
        </w:rPr>
        <w:t xml:space="preserve"> </w:t>
      </w:r>
      <w:r w:rsidRPr="00ED57FA">
        <w:rPr>
          <w:sz w:val="22"/>
          <w:szCs w:val="22"/>
        </w:rPr>
        <w:t>the</w:t>
      </w:r>
      <w:r w:rsidRPr="00ED57FA">
        <w:rPr>
          <w:spacing w:val="-4"/>
          <w:sz w:val="22"/>
          <w:szCs w:val="22"/>
        </w:rPr>
        <w:t xml:space="preserve"> </w:t>
      </w:r>
      <w:r w:rsidRPr="00ED57FA">
        <w:rPr>
          <w:sz w:val="22"/>
          <w:szCs w:val="22"/>
        </w:rPr>
        <w:t>equality</w:t>
      </w:r>
      <w:r w:rsidRPr="00ED57FA">
        <w:rPr>
          <w:spacing w:val="-3"/>
          <w:sz w:val="22"/>
          <w:szCs w:val="22"/>
        </w:rPr>
        <w:t xml:space="preserve"> </w:t>
      </w:r>
      <w:r w:rsidRPr="00ED57FA">
        <w:rPr>
          <w:sz w:val="22"/>
          <w:szCs w:val="22"/>
        </w:rPr>
        <w:t>information</w:t>
      </w:r>
      <w:r w:rsidRPr="00ED57FA">
        <w:rPr>
          <w:spacing w:val="-4"/>
          <w:sz w:val="22"/>
          <w:szCs w:val="22"/>
        </w:rPr>
        <w:t xml:space="preserve"> </w:t>
      </w:r>
      <w:r w:rsidRPr="00ED57FA">
        <w:rPr>
          <w:sz w:val="22"/>
          <w:szCs w:val="22"/>
        </w:rPr>
        <w:t>we</w:t>
      </w:r>
      <w:r w:rsidRPr="00ED57FA">
        <w:rPr>
          <w:spacing w:val="-4"/>
          <w:sz w:val="22"/>
          <w:szCs w:val="22"/>
        </w:rPr>
        <w:t xml:space="preserve"> </w:t>
      </w:r>
      <w:r w:rsidRPr="00ED57FA">
        <w:rPr>
          <w:sz w:val="22"/>
          <w:szCs w:val="22"/>
        </w:rPr>
        <w:t>publish, described in</w:t>
      </w:r>
      <w:r w:rsidRPr="00ED57FA">
        <w:rPr>
          <w:spacing w:val="-4"/>
          <w:sz w:val="22"/>
          <w:szCs w:val="22"/>
        </w:rPr>
        <w:t xml:space="preserve"> </w:t>
      </w:r>
      <w:r w:rsidRPr="00ED57FA">
        <w:rPr>
          <w:sz w:val="22"/>
          <w:szCs w:val="22"/>
        </w:rPr>
        <w:t>sections 4</w:t>
      </w:r>
      <w:r w:rsidRPr="00ED57FA">
        <w:rPr>
          <w:spacing w:val="-4"/>
          <w:sz w:val="22"/>
          <w:szCs w:val="22"/>
        </w:rPr>
        <w:t xml:space="preserve"> </w:t>
      </w:r>
      <w:r w:rsidRPr="00ED57FA">
        <w:rPr>
          <w:sz w:val="22"/>
          <w:szCs w:val="22"/>
        </w:rPr>
        <w:t>to 7</w:t>
      </w:r>
      <w:r w:rsidRPr="00ED57FA">
        <w:rPr>
          <w:spacing w:val="-4"/>
          <w:sz w:val="22"/>
          <w:szCs w:val="22"/>
        </w:rPr>
        <w:t xml:space="preserve"> </w:t>
      </w:r>
      <w:r w:rsidRPr="00ED57FA">
        <w:rPr>
          <w:sz w:val="22"/>
          <w:szCs w:val="22"/>
        </w:rPr>
        <w:t>above,</w:t>
      </w:r>
      <w:r w:rsidRPr="00ED57FA">
        <w:rPr>
          <w:spacing w:val="-3"/>
          <w:sz w:val="22"/>
          <w:szCs w:val="22"/>
        </w:rPr>
        <w:t xml:space="preserve"> </w:t>
      </w:r>
      <w:r w:rsidRPr="00ED57FA">
        <w:rPr>
          <w:sz w:val="22"/>
          <w:szCs w:val="22"/>
        </w:rPr>
        <w:t>at least</w:t>
      </w:r>
      <w:r w:rsidRPr="00ED57FA">
        <w:rPr>
          <w:spacing w:val="-3"/>
          <w:sz w:val="22"/>
          <w:szCs w:val="22"/>
        </w:rPr>
        <w:t xml:space="preserve"> </w:t>
      </w:r>
      <w:r w:rsidRPr="00ED57FA">
        <w:rPr>
          <w:sz w:val="22"/>
          <w:szCs w:val="22"/>
        </w:rPr>
        <w:t xml:space="preserve">every </w:t>
      </w:r>
      <w:r w:rsidRPr="00ED57FA">
        <w:rPr>
          <w:spacing w:val="-2"/>
          <w:sz w:val="22"/>
          <w:szCs w:val="22"/>
        </w:rPr>
        <w:t>year.</w:t>
      </w:r>
    </w:p>
    <w:p w14:paraId="182E3C32" w14:textId="77777777" w:rsidR="005F6CE2" w:rsidRDefault="00C87E40" w:rsidP="005F6CE2">
      <w:pPr>
        <w:pStyle w:val="BodyText"/>
        <w:spacing w:before="120" w:line="365" w:lineRule="auto"/>
        <w:ind w:left="113" w:right="-284"/>
        <w:rPr>
          <w:sz w:val="22"/>
          <w:szCs w:val="22"/>
        </w:rPr>
      </w:pPr>
      <w:r w:rsidRPr="00ED57FA">
        <w:rPr>
          <w:sz w:val="22"/>
          <w:szCs w:val="22"/>
        </w:rPr>
        <w:t>This</w:t>
      </w:r>
      <w:r w:rsidRPr="00ED57FA">
        <w:rPr>
          <w:spacing w:val="-4"/>
          <w:sz w:val="22"/>
          <w:szCs w:val="22"/>
        </w:rPr>
        <w:t xml:space="preserve"> </w:t>
      </w:r>
      <w:r w:rsidRPr="00ED57FA">
        <w:rPr>
          <w:sz w:val="22"/>
          <w:szCs w:val="22"/>
        </w:rPr>
        <w:t>document</w:t>
      </w:r>
      <w:r w:rsidRPr="00ED57FA">
        <w:rPr>
          <w:spacing w:val="-5"/>
          <w:sz w:val="22"/>
          <w:szCs w:val="22"/>
        </w:rPr>
        <w:t xml:space="preserve"> </w:t>
      </w:r>
      <w:r w:rsidRPr="00ED57FA">
        <w:rPr>
          <w:sz w:val="22"/>
          <w:szCs w:val="22"/>
        </w:rPr>
        <w:t>will</w:t>
      </w:r>
      <w:r w:rsidRPr="00ED57FA">
        <w:rPr>
          <w:spacing w:val="-4"/>
          <w:sz w:val="22"/>
          <w:szCs w:val="22"/>
        </w:rPr>
        <w:t xml:space="preserve"> </w:t>
      </w:r>
      <w:r w:rsidRPr="00ED57FA">
        <w:rPr>
          <w:sz w:val="22"/>
          <w:szCs w:val="22"/>
        </w:rPr>
        <w:t>be</w:t>
      </w:r>
      <w:r w:rsidRPr="00ED57FA">
        <w:rPr>
          <w:spacing w:val="-5"/>
          <w:sz w:val="22"/>
          <w:szCs w:val="22"/>
        </w:rPr>
        <w:t xml:space="preserve"> </w:t>
      </w:r>
      <w:r w:rsidRPr="00ED57FA">
        <w:rPr>
          <w:sz w:val="22"/>
          <w:szCs w:val="22"/>
        </w:rPr>
        <w:t>reviewed</w:t>
      </w:r>
      <w:r w:rsidRPr="00ED57FA">
        <w:rPr>
          <w:spacing w:val="-4"/>
          <w:sz w:val="22"/>
          <w:szCs w:val="22"/>
        </w:rPr>
        <w:t xml:space="preserve"> </w:t>
      </w:r>
      <w:r w:rsidRPr="00ED57FA">
        <w:rPr>
          <w:sz w:val="22"/>
          <w:szCs w:val="22"/>
        </w:rPr>
        <w:t>by board</w:t>
      </w:r>
      <w:r w:rsidRPr="00ED57FA">
        <w:rPr>
          <w:spacing w:val="-5"/>
          <w:sz w:val="22"/>
          <w:szCs w:val="22"/>
        </w:rPr>
        <w:t xml:space="preserve"> </w:t>
      </w:r>
      <w:r w:rsidRPr="00ED57FA">
        <w:rPr>
          <w:sz w:val="22"/>
          <w:szCs w:val="22"/>
        </w:rPr>
        <w:t>of</w:t>
      </w:r>
      <w:r w:rsidRPr="00ED57FA">
        <w:rPr>
          <w:spacing w:val="-4"/>
          <w:sz w:val="22"/>
          <w:szCs w:val="22"/>
        </w:rPr>
        <w:t xml:space="preserve"> </w:t>
      </w:r>
      <w:r w:rsidRPr="00ED57FA">
        <w:rPr>
          <w:sz w:val="22"/>
          <w:szCs w:val="22"/>
        </w:rPr>
        <w:t>trustees at</w:t>
      </w:r>
      <w:r w:rsidRPr="00ED57FA">
        <w:rPr>
          <w:spacing w:val="-5"/>
          <w:sz w:val="22"/>
          <w:szCs w:val="22"/>
        </w:rPr>
        <w:t xml:space="preserve"> </w:t>
      </w:r>
      <w:r w:rsidRPr="00ED57FA">
        <w:rPr>
          <w:sz w:val="22"/>
          <w:szCs w:val="22"/>
        </w:rPr>
        <w:t>least</w:t>
      </w:r>
      <w:r w:rsidRPr="00ED57FA">
        <w:rPr>
          <w:spacing w:val="-4"/>
          <w:sz w:val="22"/>
          <w:szCs w:val="22"/>
        </w:rPr>
        <w:t xml:space="preserve"> </w:t>
      </w:r>
      <w:r w:rsidRPr="00ED57FA">
        <w:rPr>
          <w:sz w:val="22"/>
          <w:szCs w:val="22"/>
        </w:rPr>
        <w:t>every 3</w:t>
      </w:r>
      <w:r w:rsidRPr="00ED57FA">
        <w:rPr>
          <w:spacing w:val="-4"/>
          <w:sz w:val="22"/>
          <w:szCs w:val="22"/>
        </w:rPr>
        <w:t xml:space="preserve"> </w:t>
      </w:r>
      <w:r w:rsidRPr="00ED57FA">
        <w:rPr>
          <w:sz w:val="22"/>
          <w:szCs w:val="22"/>
        </w:rPr>
        <w:t xml:space="preserve">years. </w:t>
      </w:r>
    </w:p>
    <w:p w14:paraId="04A76662" w14:textId="1CB6497F" w:rsidR="00C87E40" w:rsidRPr="00ED57FA" w:rsidRDefault="00C87E40" w:rsidP="00C87E40">
      <w:pPr>
        <w:pStyle w:val="BodyText"/>
        <w:spacing w:before="120" w:line="364" w:lineRule="auto"/>
        <w:ind w:left="115" w:right="2936"/>
        <w:rPr>
          <w:sz w:val="22"/>
          <w:szCs w:val="22"/>
        </w:rPr>
      </w:pPr>
      <w:r w:rsidRPr="00ED57FA">
        <w:rPr>
          <w:sz w:val="22"/>
          <w:szCs w:val="22"/>
        </w:rPr>
        <w:lastRenderedPageBreak/>
        <w:t xml:space="preserve">This document will be approved by board of </w:t>
      </w:r>
      <w:proofErr w:type="gramStart"/>
      <w:r w:rsidRPr="00ED57FA">
        <w:rPr>
          <w:sz w:val="22"/>
          <w:szCs w:val="22"/>
        </w:rPr>
        <w:t>trustees</w:t>
      </w:r>
      <w:proofErr w:type="gramEnd"/>
    </w:p>
    <w:p w14:paraId="2AE0D0F4" w14:textId="77777777" w:rsidR="00C87E40" w:rsidRPr="00ED57FA" w:rsidRDefault="00C87E40" w:rsidP="00ED57FA">
      <w:pPr>
        <w:pStyle w:val="BodyText"/>
        <w:ind w:left="115"/>
        <w:rPr>
          <w:sz w:val="22"/>
          <w:szCs w:val="22"/>
        </w:rPr>
      </w:pPr>
    </w:p>
    <w:p w14:paraId="3C515DAA" w14:textId="77777777" w:rsidR="00C87E40" w:rsidRPr="00C87E40" w:rsidRDefault="00C87E40" w:rsidP="00C87E40">
      <w:pPr>
        <w:pStyle w:val="Heading1"/>
        <w:numPr>
          <w:ilvl w:val="0"/>
          <w:numId w:val="3"/>
        </w:numPr>
        <w:tabs>
          <w:tab w:val="left" w:pos="586"/>
        </w:tabs>
        <w:rPr>
          <w:sz w:val="24"/>
          <w:szCs w:val="24"/>
          <w:u w:val="none"/>
        </w:rPr>
      </w:pPr>
      <w:bookmarkStart w:id="8" w:name="_TOC_250000"/>
      <w:r w:rsidRPr="00C87E40">
        <w:rPr>
          <w:sz w:val="24"/>
          <w:szCs w:val="24"/>
          <w:u w:val="none"/>
        </w:rPr>
        <w:t>Links</w:t>
      </w:r>
      <w:r w:rsidRPr="00C87E40">
        <w:rPr>
          <w:spacing w:val="-2"/>
          <w:sz w:val="24"/>
          <w:szCs w:val="24"/>
          <w:u w:val="none"/>
        </w:rPr>
        <w:t xml:space="preserve"> </w:t>
      </w:r>
      <w:r w:rsidRPr="00C87E40">
        <w:rPr>
          <w:sz w:val="24"/>
          <w:szCs w:val="24"/>
          <w:u w:val="none"/>
        </w:rPr>
        <w:t>with</w:t>
      </w:r>
      <w:r w:rsidRPr="00C87E40">
        <w:rPr>
          <w:spacing w:val="-2"/>
          <w:sz w:val="24"/>
          <w:szCs w:val="24"/>
          <w:u w:val="none"/>
        </w:rPr>
        <w:t xml:space="preserve"> </w:t>
      </w:r>
      <w:r w:rsidRPr="00C87E40">
        <w:rPr>
          <w:sz w:val="24"/>
          <w:szCs w:val="24"/>
          <w:u w:val="none"/>
        </w:rPr>
        <w:t>other</w:t>
      </w:r>
      <w:r w:rsidRPr="00C87E40">
        <w:rPr>
          <w:spacing w:val="-5"/>
          <w:sz w:val="24"/>
          <w:szCs w:val="24"/>
          <w:u w:val="none"/>
        </w:rPr>
        <w:t xml:space="preserve"> </w:t>
      </w:r>
      <w:bookmarkEnd w:id="8"/>
      <w:r w:rsidRPr="00C87E40">
        <w:rPr>
          <w:spacing w:val="-2"/>
          <w:sz w:val="24"/>
          <w:szCs w:val="24"/>
          <w:u w:val="none"/>
        </w:rPr>
        <w:t>policies</w:t>
      </w:r>
    </w:p>
    <w:p w14:paraId="2096B1B2" w14:textId="0AE3D47F" w:rsidR="00C87E40" w:rsidRDefault="00C87E40" w:rsidP="00C87E40">
      <w:pPr>
        <w:pStyle w:val="BodyText"/>
        <w:spacing w:before="118" w:line="364" w:lineRule="auto"/>
        <w:ind w:left="455" w:right="4907" w:hanging="340"/>
        <w:rPr>
          <w:sz w:val="22"/>
          <w:szCs w:val="22"/>
        </w:rPr>
      </w:pPr>
      <w:r w:rsidRPr="00C87E40">
        <w:rPr>
          <w:sz w:val="22"/>
          <w:szCs w:val="22"/>
        </w:rPr>
        <w:t>This</w:t>
      </w:r>
      <w:r w:rsidRPr="00C87E40">
        <w:rPr>
          <w:spacing w:val="-8"/>
          <w:sz w:val="22"/>
          <w:szCs w:val="22"/>
        </w:rPr>
        <w:t xml:space="preserve"> </w:t>
      </w:r>
      <w:r w:rsidRPr="00C87E40">
        <w:rPr>
          <w:sz w:val="22"/>
          <w:szCs w:val="22"/>
        </w:rPr>
        <w:t>document</w:t>
      </w:r>
      <w:r w:rsidRPr="00C87E40">
        <w:rPr>
          <w:spacing w:val="-10"/>
          <w:sz w:val="22"/>
          <w:szCs w:val="22"/>
        </w:rPr>
        <w:t xml:space="preserve"> </w:t>
      </w:r>
      <w:r w:rsidRPr="00C87E40">
        <w:rPr>
          <w:sz w:val="22"/>
          <w:szCs w:val="22"/>
        </w:rPr>
        <w:t>links</w:t>
      </w:r>
      <w:r w:rsidRPr="00C87E40">
        <w:rPr>
          <w:spacing w:val="-4"/>
          <w:sz w:val="22"/>
          <w:szCs w:val="22"/>
        </w:rPr>
        <w:t xml:space="preserve"> </w:t>
      </w:r>
      <w:r w:rsidRPr="00C87E40">
        <w:rPr>
          <w:sz w:val="22"/>
          <w:szCs w:val="22"/>
        </w:rPr>
        <w:t>to</w:t>
      </w:r>
      <w:r w:rsidRPr="00C87E40">
        <w:rPr>
          <w:spacing w:val="-10"/>
          <w:sz w:val="22"/>
          <w:szCs w:val="22"/>
        </w:rPr>
        <w:t xml:space="preserve"> </w:t>
      </w:r>
      <w:r w:rsidRPr="00C87E40">
        <w:rPr>
          <w:sz w:val="22"/>
          <w:szCs w:val="22"/>
        </w:rPr>
        <w:t>the</w:t>
      </w:r>
      <w:r w:rsidRPr="00C87E40">
        <w:rPr>
          <w:spacing w:val="-10"/>
          <w:sz w:val="22"/>
          <w:szCs w:val="22"/>
        </w:rPr>
        <w:t xml:space="preserve"> </w:t>
      </w:r>
      <w:r w:rsidRPr="00C87E40">
        <w:rPr>
          <w:sz w:val="22"/>
          <w:szCs w:val="22"/>
        </w:rPr>
        <w:t>following</w:t>
      </w:r>
      <w:r w:rsidRPr="00C87E40">
        <w:rPr>
          <w:spacing w:val="-5"/>
          <w:sz w:val="22"/>
          <w:szCs w:val="22"/>
        </w:rPr>
        <w:t xml:space="preserve"> </w:t>
      </w:r>
      <w:r w:rsidRPr="00C87E40">
        <w:rPr>
          <w:sz w:val="22"/>
          <w:szCs w:val="22"/>
        </w:rPr>
        <w:t xml:space="preserve">policies: </w:t>
      </w:r>
    </w:p>
    <w:p w14:paraId="615BB1F9" w14:textId="0B2F1493" w:rsidR="00C87E40" w:rsidRDefault="00C87E40" w:rsidP="00C87E40">
      <w:pPr>
        <w:pStyle w:val="BodyText"/>
        <w:numPr>
          <w:ilvl w:val="0"/>
          <w:numId w:val="20"/>
        </w:numPr>
        <w:spacing w:before="118" w:line="364" w:lineRule="auto"/>
        <w:ind w:right="4907"/>
        <w:rPr>
          <w:sz w:val="22"/>
          <w:szCs w:val="22"/>
        </w:rPr>
      </w:pPr>
      <w:r>
        <w:rPr>
          <w:sz w:val="22"/>
          <w:szCs w:val="22"/>
        </w:rPr>
        <w:t>Accessibility Plan</w:t>
      </w:r>
    </w:p>
    <w:p w14:paraId="2834FD02" w14:textId="67683E92" w:rsidR="00C87E40" w:rsidRPr="00C87E40" w:rsidRDefault="00C87E40" w:rsidP="00C87E40">
      <w:pPr>
        <w:pStyle w:val="BodyText"/>
        <w:numPr>
          <w:ilvl w:val="0"/>
          <w:numId w:val="20"/>
        </w:numPr>
        <w:spacing w:before="118" w:line="364" w:lineRule="auto"/>
        <w:ind w:right="4907"/>
        <w:rPr>
          <w:sz w:val="22"/>
          <w:szCs w:val="22"/>
        </w:rPr>
      </w:pPr>
      <w:r>
        <w:rPr>
          <w:sz w:val="22"/>
          <w:szCs w:val="22"/>
        </w:rPr>
        <w:t>Risk Assessment</w:t>
      </w:r>
    </w:p>
    <w:p w14:paraId="09F24F81" w14:textId="77777777" w:rsidR="00ED57FA" w:rsidRPr="00ED57FA" w:rsidRDefault="00ED57FA" w:rsidP="00ED57FA">
      <w:pPr>
        <w:pStyle w:val="Heading1"/>
        <w:tabs>
          <w:tab w:val="left" w:pos="430"/>
        </w:tabs>
        <w:rPr>
          <w:sz w:val="24"/>
          <w:szCs w:val="24"/>
          <w:u w:val="none"/>
        </w:rPr>
      </w:pPr>
    </w:p>
    <w:p w14:paraId="7556EA42" w14:textId="77777777" w:rsidR="00ED57FA" w:rsidRPr="00ED57FA" w:rsidRDefault="00ED57FA" w:rsidP="00ED57FA">
      <w:pPr>
        <w:pStyle w:val="BodyText"/>
        <w:spacing w:before="120"/>
        <w:ind w:left="115"/>
        <w:rPr>
          <w:sz w:val="22"/>
          <w:szCs w:val="22"/>
        </w:rPr>
      </w:pPr>
    </w:p>
    <w:p w14:paraId="4EEAC198" w14:textId="77777777" w:rsidR="00ED57FA" w:rsidRPr="00ED57FA" w:rsidRDefault="00ED57FA" w:rsidP="00ED57FA">
      <w:pPr>
        <w:pStyle w:val="BodyText"/>
        <w:spacing w:before="120"/>
        <w:ind w:left="115" w:right="235"/>
        <w:rPr>
          <w:sz w:val="22"/>
          <w:szCs w:val="22"/>
        </w:rPr>
      </w:pPr>
    </w:p>
    <w:tbl>
      <w:tblPr>
        <w:tblpPr w:leftFromText="180" w:rightFromText="180" w:vertAnchor="text" w:horzAnchor="margin" w:tblpY="-3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2"/>
        <w:gridCol w:w="4857"/>
      </w:tblGrid>
      <w:tr w:rsidR="00AA0982" w14:paraId="7E8208CE" w14:textId="77777777" w:rsidTr="00AA0982">
        <w:trPr>
          <w:trHeight w:val="350"/>
        </w:trPr>
        <w:tc>
          <w:tcPr>
            <w:tcW w:w="4882" w:type="dxa"/>
          </w:tcPr>
          <w:p w14:paraId="384D02E3" w14:textId="77777777" w:rsidR="00AA0982" w:rsidRPr="00AA0982" w:rsidRDefault="00AA0982" w:rsidP="00AA0982">
            <w:pPr>
              <w:pStyle w:val="TableParagraph"/>
              <w:rPr>
                <w:b/>
              </w:rPr>
            </w:pPr>
            <w:r w:rsidRPr="00AA0982">
              <w:rPr>
                <w:b/>
              </w:rPr>
              <w:t>Date</w:t>
            </w:r>
            <w:r w:rsidRPr="00AA0982">
              <w:rPr>
                <w:b/>
                <w:spacing w:val="-4"/>
              </w:rPr>
              <w:t xml:space="preserve"> </w:t>
            </w:r>
            <w:r w:rsidRPr="00AA0982">
              <w:rPr>
                <w:b/>
              </w:rPr>
              <w:t>of</w:t>
            </w:r>
            <w:r w:rsidRPr="00AA0982">
              <w:rPr>
                <w:b/>
                <w:spacing w:val="-3"/>
              </w:rPr>
              <w:t xml:space="preserve"> </w:t>
            </w:r>
            <w:r w:rsidRPr="00AA0982">
              <w:rPr>
                <w:b/>
              </w:rPr>
              <w:t>last</w:t>
            </w:r>
            <w:r w:rsidRPr="00AA0982">
              <w:rPr>
                <w:b/>
                <w:spacing w:val="-4"/>
              </w:rPr>
              <w:t xml:space="preserve"> </w:t>
            </w:r>
            <w:r w:rsidRPr="00AA0982">
              <w:rPr>
                <w:b/>
                <w:spacing w:val="-2"/>
              </w:rPr>
              <w:t>approval</w:t>
            </w:r>
          </w:p>
        </w:tc>
        <w:tc>
          <w:tcPr>
            <w:tcW w:w="4857" w:type="dxa"/>
          </w:tcPr>
          <w:p w14:paraId="7D74A244" w14:textId="77777777" w:rsidR="00AA0982" w:rsidRPr="00AA0982" w:rsidRDefault="00AA0982" w:rsidP="00AA0982">
            <w:pPr>
              <w:pStyle w:val="TableParagraph"/>
            </w:pPr>
            <w:r w:rsidRPr="00AA0982">
              <w:rPr>
                <w:spacing w:val="-2"/>
              </w:rPr>
              <w:t>March</w:t>
            </w:r>
            <w:r w:rsidRPr="00AA0982">
              <w:rPr>
                <w:spacing w:val="-5"/>
              </w:rPr>
              <w:t xml:space="preserve"> </w:t>
            </w:r>
            <w:r w:rsidRPr="00AA0982">
              <w:rPr>
                <w:spacing w:val="-4"/>
              </w:rPr>
              <w:t>2020</w:t>
            </w:r>
          </w:p>
        </w:tc>
      </w:tr>
      <w:tr w:rsidR="00AA0982" w14:paraId="56653637" w14:textId="77777777" w:rsidTr="00AA0982">
        <w:trPr>
          <w:trHeight w:val="350"/>
        </w:trPr>
        <w:tc>
          <w:tcPr>
            <w:tcW w:w="4882" w:type="dxa"/>
          </w:tcPr>
          <w:p w14:paraId="5D98BBA6" w14:textId="77777777" w:rsidR="00AA0982" w:rsidRPr="00AA0982" w:rsidRDefault="00AA0982" w:rsidP="00AA0982">
            <w:pPr>
              <w:pStyle w:val="TableParagraph"/>
              <w:spacing w:before="3"/>
              <w:rPr>
                <w:b/>
              </w:rPr>
            </w:pPr>
            <w:r w:rsidRPr="00AA0982">
              <w:rPr>
                <w:b/>
              </w:rPr>
              <w:t>Review</w:t>
            </w:r>
            <w:r w:rsidRPr="00AA0982">
              <w:rPr>
                <w:b/>
                <w:spacing w:val="-4"/>
              </w:rPr>
              <w:t xml:space="preserve"> </w:t>
            </w:r>
            <w:r w:rsidRPr="00AA0982">
              <w:rPr>
                <w:b/>
                <w:spacing w:val="-2"/>
              </w:rPr>
              <w:t>interval</w:t>
            </w:r>
          </w:p>
        </w:tc>
        <w:tc>
          <w:tcPr>
            <w:tcW w:w="4857" w:type="dxa"/>
          </w:tcPr>
          <w:p w14:paraId="4763B009" w14:textId="77777777" w:rsidR="00AA0982" w:rsidRPr="00AA0982" w:rsidRDefault="00AA0982" w:rsidP="00AA0982">
            <w:pPr>
              <w:pStyle w:val="TableParagraph"/>
              <w:spacing w:before="3"/>
            </w:pPr>
            <w:r w:rsidRPr="00AA0982">
              <w:t>3</w:t>
            </w:r>
            <w:r w:rsidRPr="00AA0982">
              <w:rPr>
                <w:spacing w:val="-4"/>
              </w:rPr>
              <w:t xml:space="preserve"> Years</w:t>
            </w:r>
          </w:p>
        </w:tc>
      </w:tr>
      <w:tr w:rsidR="00AA0982" w14:paraId="12ACAEDB" w14:textId="77777777" w:rsidTr="00AA0982">
        <w:trPr>
          <w:trHeight w:val="350"/>
        </w:trPr>
        <w:tc>
          <w:tcPr>
            <w:tcW w:w="4882" w:type="dxa"/>
          </w:tcPr>
          <w:p w14:paraId="03DDB9DF" w14:textId="77777777" w:rsidR="00AA0982" w:rsidRPr="00AA0982" w:rsidRDefault="00AA0982" w:rsidP="00AA0982">
            <w:pPr>
              <w:pStyle w:val="TableParagraph"/>
              <w:rPr>
                <w:b/>
              </w:rPr>
            </w:pPr>
            <w:r w:rsidRPr="00AA0982">
              <w:rPr>
                <w:b/>
              </w:rPr>
              <w:t>Responsible</w:t>
            </w:r>
            <w:r w:rsidRPr="00AA0982">
              <w:rPr>
                <w:b/>
                <w:spacing w:val="-12"/>
              </w:rPr>
              <w:t xml:space="preserve"> </w:t>
            </w:r>
            <w:r w:rsidRPr="00AA0982">
              <w:rPr>
                <w:b/>
                <w:spacing w:val="-2"/>
              </w:rPr>
              <w:t>Officer</w:t>
            </w:r>
          </w:p>
        </w:tc>
        <w:tc>
          <w:tcPr>
            <w:tcW w:w="4857" w:type="dxa"/>
          </w:tcPr>
          <w:p w14:paraId="6C3043FA" w14:textId="77777777" w:rsidR="00AA0982" w:rsidRPr="00AA0982" w:rsidRDefault="00AA0982" w:rsidP="00AA0982">
            <w:pPr>
              <w:pStyle w:val="TableParagraph"/>
            </w:pPr>
            <w:r w:rsidRPr="00AA0982">
              <w:rPr>
                <w:spacing w:val="-5"/>
              </w:rPr>
              <w:t>CEO</w:t>
            </w:r>
          </w:p>
        </w:tc>
      </w:tr>
      <w:tr w:rsidR="00AA0982" w14:paraId="77FB424B" w14:textId="77777777" w:rsidTr="00AA0982">
        <w:trPr>
          <w:trHeight w:val="700"/>
        </w:trPr>
        <w:tc>
          <w:tcPr>
            <w:tcW w:w="4882" w:type="dxa"/>
          </w:tcPr>
          <w:p w14:paraId="05BCC3BB" w14:textId="77777777" w:rsidR="00AA0982" w:rsidRPr="00AA0982" w:rsidRDefault="00AA0982" w:rsidP="00AA0982">
            <w:pPr>
              <w:pStyle w:val="TableParagraph"/>
              <w:rPr>
                <w:b/>
              </w:rPr>
            </w:pPr>
            <w:r w:rsidRPr="00AA0982">
              <w:rPr>
                <w:b/>
              </w:rPr>
              <w:t>Approval/Review</w:t>
            </w:r>
            <w:r w:rsidRPr="00AA0982">
              <w:rPr>
                <w:b/>
                <w:spacing w:val="-3"/>
              </w:rPr>
              <w:t xml:space="preserve"> </w:t>
            </w:r>
            <w:r w:rsidRPr="00AA0982">
              <w:rPr>
                <w:b/>
              </w:rPr>
              <w:t>body</w:t>
            </w:r>
            <w:r w:rsidRPr="00AA0982">
              <w:rPr>
                <w:b/>
                <w:spacing w:val="-8"/>
              </w:rPr>
              <w:t xml:space="preserve"> </w:t>
            </w:r>
            <w:r w:rsidRPr="00AA0982">
              <w:rPr>
                <w:b/>
              </w:rPr>
              <w:t>(</w:t>
            </w:r>
            <w:proofErr w:type="spellStart"/>
            <w:r w:rsidRPr="00AA0982">
              <w:rPr>
                <w:b/>
              </w:rPr>
              <w:t>ies</w:t>
            </w:r>
            <w:proofErr w:type="spellEnd"/>
            <w:r w:rsidRPr="00AA0982">
              <w:rPr>
                <w:b/>
              </w:rPr>
              <w:t>)</w:t>
            </w:r>
            <w:r w:rsidRPr="00AA0982">
              <w:rPr>
                <w:b/>
                <w:spacing w:val="-9"/>
              </w:rPr>
              <w:t xml:space="preserve"> </w:t>
            </w:r>
            <w:r w:rsidRPr="00AA0982">
              <w:rPr>
                <w:b/>
              </w:rPr>
              <w:t>&amp;</w:t>
            </w:r>
            <w:r w:rsidRPr="00AA0982">
              <w:rPr>
                <w:b/>
                <w:spacing w:val="-7"/>
              </w:rPr>
              <w:t xml:space="preserve"> </w:t>
            </w:r>
            <w:r w:rsidRPr="00AA0982">
              <w:rPr>
                <w:b/>
                <w:spacing w:val="-4"/>
              </w:rPr>
              <w:t>Date</w:t>
            </w:r>
          </w:p>
        </w:tc>
        <w:tc>
          <w:tcPr>
            <w:tcW w:w="4857" w:type="dxa"/>
          </w:tcPr>
          <w:p w14:paraId="35AD8AF1" w14:textId="6F5AFBDB" w:rsidR="00AA0982" w:rsidRPr="00AA0982" w:rsidRDefault="00AA0982" w:rsidP="00AA0982">
            <w:pPr>
              <w:pStyle w:val="TableParagraph"/>
            </w:pPr>
            <w:r w:rsidRPr="00AA0982">
              <w:t>Extended</w:t>
            </w:r>
            <w:r w:rsidRPr="00AA0982">
              <w:rPr>
                <w:spacing w:val="-4"/>
              </w:rPr>
              <w:t xml:space="preserve"> </w:t>
            </w:r>
            <w:r w:rsidRPr="00AA0982">
              <w:t>Executive</w:t>
            </w:r>
            <w:r w:rsidRPr="00AA0982">
              <w:rPr>
                <w:spacing w:val="-4"/>
              </w:rPr>
              <w:t xml:space="preserve"> </w:t>
            </w:r>
            <w:r w:rsidR="004E2C87">
              <w:t>T</w:t>
            </w:r>
            <w:r w:rsidRPr="00AA0982">
              <w:t>eam</w:t>
            </w:r>
            <w:r w:rsidRPr="00AA0982">
              <w:rPr>
                <w:spacing w:val="-3"/>
              </w:rPr>
              <w:t xml:space="preserve"> </w:t>
            </w:r>
            <w:r w:rsidRPr="00AA0982">
              <w:t>6</w:t>
            </w:r>
            <w:proofErr w:type="spellStart"/>
            <w:r w:rsidR="004E2C87" w:rsidRPr="004E2C87">
              <w:rPr>
                <w:position w:val="6"/>
                <w:vertAlign w:val="superscript"/>
              </w:rPr>
              <w:t>th</w:t>
            </w:r>
            <w:proofErr w:type="spellEnd"/>
            <w:r w:rsidR="00820AD5">
              <w:rPr>
                <w:spacing w:val="14"/>
                <w:position w:val="6"/>
              </w:rPr>
              <w:t xml:space="preserve"> </w:t>
            </w:r>
            <w:r w:rsidRPr="00AA0982">
              <w:t>March</w:t>
            </w:r>
            <w:r w:rsidRPr="00AA0982">
              <w:rPr>
                <w:spacing w:val="-4"/>
              </w:rPr>
              <w:t xml:space="preserve"> 2023</w:t>
            </w:r>
          </w:p>
          <w:p w14:paraId="6D5857A5" w14:textId="5F482B19" w:rsidR="00AA0982" w:rsidRDefault="00AA0982" w:rsidP="00AA0982">
            <w:pPr>
              <w:pStyle w:val="TableParagraph"/>
              <w:spacing w:before="120"/>
              <w:rPr>
                <w:spacing w:val="-4"/>
              </w:rPr>
            </w:pPr>
            <w:r w:rsidRPr="00AA0982">
              <w:t>Trustees</w:t>
            </w:r>
            <w:r w:rsidRPr="00AA0982">
              <w:rPr>
                <w:spacing w:val="-7"/>
              </w:rPr>
              <w:t xml:space="preserve"> </w:t>
            </w:r>
            <w:r w:rsidRPr="00AA0982">
              <w:t>20</w:t>
            </w:r>
            <w:r w:rsidR="004E2C87" w:rsidRPr="004E2C87">
              <w:rPr>
                <w:vertAlign w:val="superscript"/>
              </w:rPr>
              <w:t>th</w:t>
            </w:r>
            <w:r w:rsidRPr="00AA0982">
              <w:rPr>
                <w:spacing w:val="-3"/>
              </w:rPr>
              <w:t xml:space="preserve"> </w:t>
            </w:r>
            <w:r w:rsidRPr="00AA0982">
              <w:t>March</w:t>
            </w:r>
            <w:r w:rsidRPr="00AA0982">
              <w:rPr>
                <w:spacing w:val="-3"/>
              </w:rPr>
              <w:t xml:space="preserve"> </w:t>
            </w:r>
            <w:r w:rsidRPr="00AA0982">
              <w:rPr>
                <w:spacing w:val="-4"/>
              </w:rPr>
              <w:t>2023</w:t>
            </w:r>
          </w:p>
          <w:p w14:paraId="5DB80741" w14:textId="17FE730F" w:rsidR="00B86046" w:rsidRPr="00AA0982" w:rsidRDefault="00B86046" w:rsidP="00AA0982">
            <w:pPr>
              <w:pStyle w:val="TableParagraph"/>
              <w:spacing w:before="120"/>
            </w:pPr>
            <w:r>
              <w:rPr>
                <w:spacing w:val="-4"/>
              </w:rPr>
              <w:t>L</w:t>
            </w:r>
            <w:r w:rsidR="004E2C87">
              <w:rPr>
                <w:spacing w:val="-4"/>
              </w:rPr>
              <w:t>GB</w:t>
            </w:r>
          </w:p>
        </w:tc>
      </w:tr>
      <w:tr w:rsidR="00AA0982" w14:paraId="304F8DFD" w14:textId="77777777" w:rsidTr="00AA0982">
        <w:trPr>
          <w:trHeight w:val="350"/>
        </w:trPr>
        <w:tc>
          <w:tcPr>
            <w:tcW w:w="4882" w:type="dxa"/>
          </w:tcPr>
          <w:p w14:paraId="7D2B36D8" w14:textId="77777777" w:rsidR="00AA0982" w:rsidRPr="00AA0982" w:rsidRDefault="00AA0982" w:rsidP="00AA0982">
            <w:pPr>
              <w:pStyle w:val="TableParagraph"/>
              <w:rPr>
                <w:b/>
              </w:rPr>
            </w:pPr>
            <w:r w:rsidRPr="00AA0982">
              <w:rPr>
                <w:b/>
              </w:rPr>
              <w:t>Date</w:t>
            </w:r>
            <w:r w:rsidRPr="00AA0982">
              <w:rPr>
                <w:b/>
                <w:spacing w:val="-4"/>
              </w:rPr>
              <w:t xml:space="preserve"> </w:t>
            </w:r>
            <w:r w:rsidRPr="00AA0982">
              <w:rPr>
                <w:b/>
              </w:rPr>
              <w:t>of</w:t>
            </w:r>
            <w:r w:rsidRPr="00AA0982">
              <w:rPr>
                <w:b/>
                <w:spacing w:val="-4"/>
              </w:rPr>
              <w:t xml:space="preserve"> </w:t>
            </w:r>
            <w:r w:rsidRPr="00AA0982">
              <w:rPr>
                <w:b/>
              </w:rPr>
              <w:t>next</w:t>
            </w:r>
            <w:r w:rsidRPr="00AA0982">
              <w:rPr>
                <w:b/>
                <w:spacing w:val="-4"/>
              </w:rPr>
              <w:t xml:space="preserve"> </w:t>
            </w:r>
            <w:r w:rsidRPr="00AA0982">
              <w:rPr>
                <w:b/>
                <w:spacing w:val="-2"/>
              </w:rPr>
              <w:t>review</w:t>
            </w:r>
          </w:p>
        </w:tc>
        <w:tc>
          <w:tcPr>
            <w:tcW w:w="4857" w:type="dxa"/>
          </w:tcPr>
          <w:p w14:paraId="7DE4098E" w14:textId="77777777" w:rsidR="00AA0982" w:rsidRPr="00AA0982" w:rsidRDefault="00AA0982" w:rsidP="00AA0982">
            <w:pPr>
              <w:pStyle w:val="TableParagraph"/>
            </w:pPr>
            <w:r w:rsidRPr="00AA0982">
              <w:rPr>
                <w:spacing w:val="-2"/>
              </w:rPr>
              <w:t>March</w:t>
            </w:r>
            <w:r w:rsidRPr="00AA0982">
              <w:rPr>
                <w:spacing w:val="-5"/>
              </w:rPr>
              <w:t xml:space="preserve"> </w:t>
            </w:r>
            <w:r w:rsidRPr="00AA0982">
              <w:rPr>
                <w:spacing w:val="-4"/>
              </w:rPr>
              <w:t>2026</w:t>
            </w:r>
          </w:p>
        </w:tc>
      </w:tr>
      <w:tr w:rsidR="00AA0982" w14:paraId="134238D5" w14:textId="77777777" w:rsidTr="00AA0982">
        <w:trPr>
          <w:trHeight w:val="350"/>
        </w:trPr>
        <w:tc>
          <w:tcPr>
            <w:tcW w:w="4882" w:type="dxa"/>
          </w:tcPr>
          <w:p w14:paraId="7706F10F" w14:textId="77777777" w:rsidR="00AA0982" w:rsidRPr="00AA0982" w:rsidRDefault="00AA0982" w:rsidP="00AA0982">
            <w:pPr>
              <w:pStyle w:val="TableParagraph"/>
              <w:spacing w:before="3"/>
              <w:rPr>
                <w:b/>
              </w:rPr>
            </w:pPr>
            <w:r w:rsidRPr="00AA0982">
              <w:rPr>
                <w:b/>
              </w:rPr>
              <w:t>Public</w:t>
            </w:r>
            <w:r w:rsidRPr="00AA0982">
              <w:rPr>
                <w:b/>
                <w:spacing w:val="-6"/>
              </w:rPr>
              <w:t xml:space="preserve"> </w:t>
            </w:r>
            <w:r w:rsidRPr="00AA0982">
              <w:rPr>
                <w:b/>
              </w:rPr>
              <w:t>file</w:t>
            </w:r>
            <w:r w:rsidRPr="00AA0982">
              <w:rPr>
                <w:b/>
                <w:spacing w:val="-5"/>
              </w:rPr>
              <w:t xml:space="preserve"> </w:t>
            </w:r>
            <w:r w:rsidRPr="00AA0982">
              <w:rPr>
                <w:b/>
                <w:spacing w:val="-2"/>
              </w:rPr>
              <w:t>location</w:t>
            </w:r>
          </w:p>
        </w:tc>
        <w:tc>
          <w:tcPr>
            <w:tcW w:w="4857" w:type="dxa"/>
          </w:tcPr>
          <w:p w14:paraId="605AB798" w14:textId="77777777" w:rsidR="00AA0982" w:rsidRPr="00AA0982" w:rsidRDefault="00AA0982" w:rsidP="00AA0982">
            <w:pPr>
              <w:pStyle w:val="TableParagraph"/>
              <w:spacing w:before="3"/>
            </w:pPr>
            <w:r w:rsidRPr="00AA0982">
              <w:t>TVCT</w:t>
            </w:r>
            <w:r w:rsidRPr="00AA0982">
              <w:rPr>
                <w:spacing w:val="-11"/>
              </w:rPr>
              <w:t xml:space="preserve"> </w:t>
            </w:r>
            <w:r w:rsidRPr="00AA0982">
              <w:t>SharePoint</w:t>
            </w:r>
            <w:r w:rsidRPr="00AA0982">
              <w:rPr>
                <w:spacing w:val="-3"/>
              </w:rPr>
              <w:t xml:space="preserve"> </w:t>
            </w:r>
            <w:r w:rsidRPr="00AA0982">
              <w:t>-</w:t>
            </w:r>
            <w:r w:rsidRPr="00AA0982">
              <w:rPr>
                <w:spacing w:val="-2"/>
              </w:rPr>
              <w:t>Policies</w:t>
            </w:r>
          </w:p>
        </w:tc>
      </w:tr>
    </w:tbl>
    <w:p w14:paraId="1D7C7761" w14:textId="35979158" w:rsidR="00ED57FA" w:rsidRDefault="00ED57FA" w:rsidP="00ED57FA">
      <w:pPr>
        <w:pStyle w:val="BodyText"/>
        <w:spacing w:before="120"/>
        <w:ind w:left="115" w:right="235"/>
        <w:rPr>
          <w:sz w:val="22"/>
          <w:szCs w:val="22"/>
        </w:rPr>
      </w:pPr>
    </w:p>
    <w:p w14:paraId="12AFAFEB" w14:textId="78FC80C4" w:rsidR="00ED57FA" w:rsidRDefault="00ED57FA" w:rsidP="00ED57FA">
      <w:pPr>
        <w:pStyle w:val="BodyText"/>
        <w:spacing w:before="120"/>
        <w:ind w:left="115" w:right="235"/>
        <w:rPr>
          <w:sz w:val="22"/>
          <w:szCs w:val="22"/>
        </w:rPr>
      </w:pPr>
    </w:p>
    <w:tbl>
      <w:tblPr>
        <w:tblStyle w:val="TableGrid"/>
        <w:tblW w:w="0" w:type="auto"/>
        <w:tblInd w:w="115" w:type="dxa"/>
        <w:tblLook w:val="04A0" w:firstRow="1" w:lastRow="0" w:firstColumn="1" w:lastColumn="0" w:noHBand="0" w:noVBand="1"/>
      </w:tblPr>
      <w:tblGrid>
        <w:gridCol w:w="9121"/>
      </w:tblGrid>
      <w:tr w:rsidR="00AA0982" w14:paraId="743FF47F" w14:textId="77777777" w:rsidTr="00AA0982">
        <w:trPr>
          <w:trHeight w:val="2274"/>
        </w:trPr>
        <w:tc>
          <w:tcPr>
            <w:tcW w:w="10196" w:type="dxa"/>
          </w:tcPr>
          <w:p w14:paraId="26E14470" w14:textId="77777777" w:rsidR="00AA0982" w:rsidRDefault="00AA0982" w:rsidP="00ED57FA">
            <w:pPr>
              <w:pStyle w:val="BodyText"/>
              <w:spacing w:before="120"/>
              <w:ind w:right="235"/>
              <w:rPr>
                <w:sz w:val="22"/>
                <w:szCs w:val="22"/>
              </w:rPr>
            </w:pPr>
            <w:r>
              <w:rPr>
                <w:sz w:val="22"/>
                <w:szCs w:val="22"/>
              </w:rPr>
              <w:t xml:space="preserve">This Policy has been subject to an Equality Impact Assessment by: </w:t>
            </w:r>
          </w:p>
          <w:p w14:paraId="673869E9" w14:textId="77777777" w:rsidR="00AA0982" w:rsidRDefault="00AA0982" w:rsidP="00ED57FA">
            <w:pPr>
              <w:pStyle w:val="BodyText"/>
              <w:spacing w:before="120"/>
              <w:ind w:right="235"/>
              <w:rPr>
                <w:sz w:val="22"/>
                <w:szCs w:val="22"/>
              </w:rPr>
            </w:pPr>
            <w:r>
              <w:rPr>
                <w:sz w:val="22"/>
                <w:szCs w:val="22"/>
              </w:rPr>
              <w:t xml:space="preserve">Author/Reviewer: </w:t>
            </w:r>
            <w:r w:rsidRPr="00AA0982">
              <w:rPr>
                <w:sz w:val="22"/>
                <w:szCs w:val="22"/>
              </w:rPr>
              <w:t>JB</w:t>
            </w:r>
          </w:p>
          <w:p w14:paraId="497568CD" w14:textId="0BFB38C3" w:rsidR="00AA0982" w:rsidRDefault="00AA0982" w:rsidP="00ED57FA">
            <w:pPr>
              <w:pStyle w:val="BodyText"/>
              <w:spacing w:before="120"/>
              <w:ind w:right="235"/>
              <w:rPr>
                <w:sz w:val="22"/>
                <w:szCs w:val="22"/>
              </w:rPr>
            </w:pPr>
            <w:r>
              <w:rPr>
                <w:sz w:val="22"/>
                <w:szCs w:val="22"/>
              </w:rPr>
              <w:t xml:space="preserve">SLT/EET: </w:t>
            </w:r>
            <w:r w:rsidRPr="00AA0982">
              <w:rPr>
                <w:sz w:val="22"/>
                <w:szCs w:val="22"/>
              </w:rPr>
              <w:t>6</w:t>
            </w:r>
            <w:r w:rsidRPr="00AA0982">
              <w:rPr>
                <w:sz w:val="22"/>
                <w:szCs w:val="22"/>
                <w:vertAlign w:val="superscript"/>
              </w:rPr>
              <w:t>Th</w:t>
            </w:r>
            <w:r w:rsidRPr="00AA0982">
              <w:rPr>
                <w:sz w:val="22"/>
                <w:szCs w:val="22"/>
              </w:rPr>
              <w:t xml:space="preserve"> March 2023</w:t>
            </w:r>
          </w:p>
          <w:p w14:paraId="48FCA86A" w14:textId="77777777" w:rsidR="00AA0982" w:rsidRDefault="00AA0982" w:rsidP="00ED57FA">
            <w:pPr>
              <w:pStyle w:val="BodyText"/>
              <w:spacing w:before="120"/>
              <w:ind w:right="235"/>
              <w:rPr>
                <w:sz w:val="22"/>
                <w:szCs w:val="22"/>
              </w:rPr>
            </w:pPr>
            <w:r>
              <w:rPr>
                <w:sz w:val="22"/>
                <w:szCs w:val="22"/>
              </w:rPr>
              <w:t>Trustees</w:t>
            </w:r>
            <w:r w:rsidR="004E2C87">
              <w:rPr>
                <w:sz w:val="22"/>
                <w:szCs w:val="22"/>
              </w:rPr>
              <w:t xml:space="preserve"> 20</w:t>
            </w:r>
            <w:r w:rsidR="004E2C87" w:rsidRPr="004E2C87">
              <w:rPr>
                <w:sz w:val="22"/>
                <w:szCs w:val="22"/>
                <w:vertAlign w:val="superscript"/>
              </w:rPr>
              <w:t>th</w:t>
            </w:r>
            <w:r w:rsidR="004E2C87">
              <w:rPr>
                <w:sz w:val="22"/>
                <w:szCs w:val="22"/>
              </w:rPr>
              <w:t xml:space="preserve"> March 2023</w:t>
            </w:r>
          </w:p>
          <w:p w14:paraId="74BC3B68" w14:textId="401266E1" w:rsidR="004E2C87" w:rsidRDefault="004E2C87" w:rsidP="00ED57FA">
            <w:pPr>
              <w:pStyle w:val="BodyText"/>
              <w:spacing w:before="120"/>
              <w:ind w:right="235"/>
              <w:rPr>
                <w:sz w:val="22"/>
                <w:szCs w:val="22"/>
              </w:rPr>
            </w:pPr>
            <w:r>
              <w:rPr>
                <w:sz w:val="22"/>
                <w:szCs w:val="22"/>
              </w:rPr>
              <w:t>Governors</w:t>
            </w:r>
          </w:p>
        </w:tc>
      </w:tr>
    </w:tbl>
    <w:p w14:paraId="09E4DA77" w14:textId="270191C6" w:rsidR="00ED57FA" w:rsidRDefault="00ED57FA" w:rsidP="00ED57FA">
      <w:pPr>
        <w:pStyle w:val="BodyText"/>
        <w:spacing w:before="120"/>
        <w:ind w:left="115" w:right="235"/>
        <w:rPr>
          <w:sz w:val="22"/>
          <w:szCs w:val="22"/>
        </w:rPr>
      </w:pPr>
    </w:p>
    <w:p w14:paraId="42F46427" w14:textId="77777777" w:rsidR="00ED57FA" w:rsidRPr="00ED57FA" w:rsidRDefault="00ED57FA" w:rsidP="00ED57FA">
      <w:pPr>
        <w:pStyle w:val="BodyText"/>
        <w:spacing w:before="121"/>
        <w:ind w:left="115" w:right="125"/>
        <w:rPr>
          <w:sz w:val="22"/>
          <w:szCs w:val="22"/>
        </w:rPr>
      </w:pPr>
    </w:p>
    <w:p w14:paraId="44D0B05E" w14:textId="77777777" w:rsidR="004C35D1" w:rsidRDefault="004C35D1" w:rsidP="004C35D1"/>
    <w:p w14:paraId="776F73C9" w14:textId="77777777" w:rsidR="000F0606" w:rsidRDefault="000F0606">
      <w:pPr>
        <w:pStyle w:val="BodyText"/>
        <w:spacing w:before="8"/>
      </w:pPr>
    </w:p>
    <w:p w14:paraId="12AF4227" w14:textId="77777777" w:rsidR="000F0606" w:rsidRDefault="000F0606">
      <w:pPr>
        <w:pStyle w:val="BodyText"/>
        <w:rPr>
          <w:sz w:val="22"/>
        </w:rPr>
      </w:pPr>
    </w:p>
    <w:p w14:paraId="688988A4" w14:textId="77777777" w:rsidR="000F0606" w:rsidRDefault="000F0606">
      <w:pPr>
        <w:pStyle w:val="BodyText"/>
        <w:spacing w:before="10"/>
        <w:rPr>
          <w:sz w:val="18"/>
        </w:rPr>
      </w:pPr>
    </w:p>
    <w:p w14:paraId="5E09EB3C" w14:textId="77777777" w:rsidR="000F0606" w:rsidRDefault="000F0606">
      <w:pPr>
        <w:pStyle w:val="BodyText"/>
        <w:rPr>
          <w:sz w:val="22"/>
        </w:rPr>
      </w:pPr>
    </w:p>
    <w:p w14:paraId="3D923404" w14:textId="77777777" w:rsidR="000F0606" w:rsidRDefault="000F0606">
      <w:pPr>
        <w:pStyle w:val="BodyText"/>
        <w:spacing w:before="11"/>
        <w:rPr>
          <w:sz w:val="18"/>
        </w:rPr>
      </w:pPr>
    </w:p>
    <w:p w14:paraId="20B90B90" w14:textId="77777777" w:rsidR="000F0606" w:rsidRDefault="000F0606">
      <w:pPr>
        <w:pStyle w:val="BodyText"/>
        <w:spacing w:before="8"/>
      </w:pPr>
    </w:p>
    <w:p w14:paraId="3A203447" w14:textId="77777777" w:rsidR="000F0606" w:rsidRDefault="000F0606">
      <w:pPr>
        <w:pStyle w:val="BodyText"/>
        <w:spacing w:before="8"/>
      </w:pPr>
    </w:p>
    <w:p w14:paraId="48A1ABE2" w14:textId="77777777" w:rsidR="000F0606" w:rsidRDefault="000F0606">
      <w:pPr>
        <w:pStyle w:val="BodyText"/>
      </w:pPr>
    </w:p>
    <w:sectPr w:rsidR="000F0606" w:rsidSect="004E2C87">
      <w:footerReference w:type="default" r:id="rId14"/>
      <w:pgSz w:w="11900" w:h="16840"/>
      <w:pgMar w:top="1440" w:right="1440" w:bottom="1440" w:left="1440" w:header="0" w:footer="6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F88B6" w14:textId="77777777" w:rsidR="00E91A7C" w:rsidRDefault="003738FD">
      <w:r>
        <w:separator/>
      </w:r>
    </w:p>
  </w:endnote>
  <w:endnote w:type="continuationSeparator" w:id="0">
    <w:p w14:paraId="761F8E63" w14:textId="77777777" w:rsidR="00E91A7C" w:rsidRDefault="0037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0F68" w14:textId="447E8317" w:rsidR="000F0606" w:rsidRDefault="004E2C87">
    <w:pPr>
      <w:pStyle w:val="BodyText"/>
      <w:spacing w:line="14" w:lineRule="auto"/>
    </w:pPr>
    <w:r>
      <w:rPr>
        <w:noProof/>
      </w:rPr>
      <mc:AlternateContent>
        <mc:Choice Requires="wps">
          <w:drawing>
            <wp:anchor distT="0" distB="0" distL="114300" distR="114300" simplePos="0" relativeHeight="251657728" behindDoc="1" locked="0" layoutInCell="1" allowOverlap="1" wp14:anchorId="30FBE940" wp14:editId="68F61B34">
              <wp:simplePos x="0" y="0"/>
              <wp:positionH relativeFrom="page">
                <wp:posOffset>3710305</wp:posOffset>
              </wp:positionH>
              <wp:positionV relativeFrom="page">
                <wp:posOffset>10156825</wp:posOffset>
              </wp:positionV>
              <wp:extent cx="145415"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2930" w14:textId="77777777" w:rsidR="000F0606" w:rsidRDefault="003738FD">
                          <w:pPr>
                            <w:spacing w:before="14"/>
                            <w:ind w:left="60"/>
                            <w:rPr>
                              <w:sz w:val="16"/>
                            </w:rPr>
                          </w:pPr>
                          <w:r>
                            <w:rPr>
                              <w:color w:val="808080"/>
                              <w:w w:val="99"/>
                              <w:sz w:val="16"/>
                            </w:rPr>
                            <w:fldChar w:fldCharType="begin"/>
                          </w:r>
                          <w:r>
                            <w:rPr>
                              <w:color w:val="808080"/>
                              <w:w w:val="99"/>
                              <w:sz w:val="16"/>
                            </w:rPr>
                            <w:instrText xml:space="preserve"> PAGE </w:instrText>
                          </w:r>
                          <w:r>
                            <w:rPr>
                              <w:color w:val="808080"/>
                              <w:w w:val="99"/>
                              <w:sz w:val="16"/>
                            </w:rPr>
                            <w:fldChar w:fldCharType="separate"/>
                          </w:r>
                          <w:r>
                            <w:rPr>
                              <w:color w:val="808080"/>
                              <w:w w:val="99"/>
                              <w:sz w:val="16"/>
                            </w:rPr>
                            <w:t>1</w:t>
                          </w:r>
                          <w:r>
                            <w:rPr>
                              <w:color w:val="808080"/>
                              <w:w w:val="99"/>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BE940" id="_x0000_t202" coordsize="21600,21600" o:spt="202" path="m,l,21600r21600,l21600,xe">
              <v:stroke joinstyle="miter"/>
              <v:path gradientshapeok="t" o:connecttype="rect"/>
            </v:shapetype>
            <v:shape id="Text Box 3" o:spid="_x0000_s1026" type="#_x0000_t202" style="position:absolute;margin-left:292.15pt;margin-top:799.75pt;width:11.4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" filled="f" stroked="f">
              <v:textbox inset="0,0,0,0">
                <w:txbxContent>
                  <w:p w14:paraId="22172930" w14:textId="77777777" w:rsidR="000F0606" w:rsidRDefault="003738FD">
                    <w:pPr>
                      <w:spacing w:before="14"/>
                      <w:ind w:left="60"/>
                      <w:rPr>
                        <w:sz w:val="16"/>
                      </w:rPr>
                    </w:pPr>
                    <w:r>
                      <w:rPr>
                        <w:color w:val="808080"/>
                        <w:w w:val="99"/>
                        <w:sz w:val="16"/>
                      </w:rPr>
                      <w:fldChar w:fldCharType="begin"/>
                    </w:r>
                    <w:r>
                      <w:rPr>
                        <w:color w:val="808080"/>
                        <w:w w:val="99"/>
                        <w:sz w:val="16"/>
                      </w:rPr>
                      <w:instrText xml:space="preserve"> PAGE </w:instrText>
                    </w:r>
                    <w:r>
                      <w:rPr>
                        <w:color w:val="808080"/>
                        <w:w w:val="99"/>
                        <w:sz w:val="16"/>
                      </w:rPr>
                      <w:fldChar w:fldCharType="separate"/>
                    </w:r>
                    <w:r>
                      <w:rPr>
                        <w:color w:val="808080"/>
                        <w:w w:val="99"/>
                        <w:sz w:val="16"/>
                      </w:rPr>
                      <w:t>1</w:t>
                    </w:r>
                    <w:r>
                      <w:rPr>
                        <w:color w:val="808080"/>
                        <w:w w:val="99"/>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CF6B" w14:textId="77777777" w:rsidR="00E91A7C" w:rsidRDefault="003738FD">
      <w:r>
        <w:separator/>
      </w:r>
    </w:p>
  </w:footnote>
  <w:footnote w:type="continuationSeparator" w:id="0">
    <w:p w14:paraId="05C0170E" w14:textId="77777777" w:rsidR="00E91A7C" w:rsidRDefault="0037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0E9"/>
    <w:multiLevelType w:val="multilevel"/>
    <w:tmpl w:val="49441DD6"/>
    <w:lvl w:ilvl="0">
      <w:start w:val="1"/>
      <w:numFmt w:val="decimal"/>
      <w:lvlText w:val="%1."/>
      <w:lvlJc w:val="left"/>
      <w:pPr>
        <w:ind w:left="376" w:hanging="235"/>
      </w:pPr>
      <w:rPr>
        <w:rFonts w:hint="default"/>
        <w:b/>
        <w:bCs/>
        <w:i w:val="0"/>
        <w:iCs w:val="0"/>
        <w:spacing w:val="-1"/>
        <w:w w:val="100"/>
        <w:sz w:val="24"/>
        <w:szCs w:val="24"/>
        <w:u w:val="none" w:color="000000"/>
        <w:lang w:val="en-US" w:eastAsia="en-US" w:bidi="ar-SA"/>
      </w:rPr>
    </w:lvl>
    <w:lvl w:ilvl="1">
      <w:start w:val="1"/>
      <w:numFmt w:val="decimal"/>
      <w:lvlText w:val="%1.%2"/>
      <w:lvlJc w:val="left"/>
      <w:pPr>
        <w:ind w:left="515" w:hanging="400"/>
      </w:pPr>
      <w:rPr>
        <w:rFonts w:ascii="Arial" w:eastAsia="Arial" w:hAnsi="Arial" w:cs="Arial" w:hint="default"/>
        <w:b/>
        <w:bCs/>
        <w:i w:val="0"/>
        <w:iCs w:val="0"/>
        <w:color w:val="12253E"/>
        <w:spacing w:val="-2"/>
        <w:w w:val="99"/>
        <w:sz w:val="22"/>
        <w:szCs w:val="22"/>
        <w:lang w:val="en-US" w:eastAsia="en-US" w:bidi="ar-SA"/>
      </w:rPr>
    </w:lvl>
    <w:lvl w:ilvl="2">
      <w:numFmt w:val="bullet"/>
      <w:lvlText w:val="•"/>
      <w:lvlJc w:val="left"/>
      <w:pPr>
        <w:ind w:left="1571" w:hanging="400"/>
      </w:pPr>
      <w:rPr>
        <w:rFonts w:hint="default"/>
        <w:lang w:val="en-US" w:eastAsia="en-US" w:bidi="ar-SA"/>
      </w:rPr>
    </w:lvl>
    <w:lvl w:ilvl="3">
      <w:numFmt w:val="bullet"/>
      <w:lvlText w:val="•"/>
      <w:lvlJc w:val="left"/>
      <w:pPr>
        <w:ind w:left="2622" w:hanging="400"/>
      </w:pPr>
      <w:rPr>
        <w:rFonts w:hint="default"/>
        <w:lang w:val="en-US" w:eastAsia="en-US" w:bidi="ar-SA"/>
      </w:rPr>
    </w:lvl>
    <w:lvl w:ilvl="4">
      <w:numFmt w:val="bullet"/>
      <w:lvlText w:val="•"/>
      <w:lvlJc w:val="left"/>
      <w:pPr>
        <w:ind w:left="3673" w:hanging="400"/>
      </w:pPr>
      <w:rPr>
        <w:rFonts w:hint="default"/>
        <w:lang w:val="en-US" w:eastAsia="en-US" w:bidi="ar-SA"/>
      </w:rPr>
    </w:lvl>
    <w:lvl w:ilvl="5">
      <w:numFmt w:val="bullet"/>
      <w:lvlText w:val="•"/>
      <w:lvlJc w:val="left"/>
      <w:pPr>
        <w:ind w:left="4724" w:hanging="400"/>
      </w:pPr>
      <w:rPr>
        <w:rFonts w:hint="default"/>
        <w:lang w:val="en-US" w:eastAsia="en-US" w:bidi="ar-SA"/>
      </w:rPr>
    </w:lvl>
    <w:lvl w:ilvl="6">
      <w:numFmt w:val="bullet"/>
      <w:lvlText w:val="•"/>
      <w:lvlJc w:val="left"/>
      <w:pPr>
        <w:ind w:left="5775" w:hanging="400"/>
      </w:pPr>
      <w:rPr>
        <w:rFonts w:hint="default"/>
        <w:lang w:val="en-US" w:eastAsia="en-US" w:bidi="ar-SA"/>
      </w:rPr>
    </w:lvl>
    <w:lvl w:ilvl="7">
      <w:numFmt w:val="bullet"/>
      <w:lvlText w:val="•"/>
      <w:lvlJc w:val="left"/>
      <w:pPr>
        <w:ind w:left="6826" w:hanging="400"/>
      </w:pPr>
      <w:rPr>
        <w:rFonts w:hint="default"/>
        <w:lang w:val="en-US" w:eastAsia="en-US" w:bidi="ar-SA"/>
      </w:rPr>
    </w:lvl>
    <w:lvl w:ilvl="8">
      <w:numFmt w:val="bullet"/>
      <w:lvlText w:val="•"/>
      <w:lvlJc w:val="left"/>
      <w:pPr>
        <w:ind w:left="7877" w:hanging="400"/>
      </w:pPr>
      <w:rPr>
        <w:rFonts w:hint="default"/>
        <w:lang w:val="en-US" w:eastAsia="en-US" w:bidi="ar-SA"/>
      </w:rPr>
    </w:lvl>
  </w:abstractNum>
  <w:abstractNum w:abstractNumId="1" w15:restartNumberingAfterBreak="0">
    <w:nsid w:val="054607A3"/>
    <w:multiLevelType w:val="hybridMultilevel"/>
    <w:tmpl w:val="4E8A9C5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15:restartNumberingAfterBreak="0">
    <w:nsid w:val="1FEA18BD"/>
    <w:multiLevelType w:val="hybridMultilevel"/>
    <w:tmpl w:val="6582B16A"/>
    <w:lvl w:ilvl="0" w:tplc="C46034F4">
      <w:start w:val="1"/>
      <w:numFmt w:val="decimal"/>
      <w:lvlText w:val="%1."/>
      <w:lvlJc w:val="left"/>
      <w:pPr>
        <w:ind w:left="836" w:hanging="361"/>
      </w:pPr>
      <w:rPr>
        <w:rFonts w:ascii="Arial" w:eastAsia="Arial" w:hAnsi="Arial" w:cs="Arial" w:hint="default"/>
        <w:b/>
        <w:bCs/>
        <w:i w:val="0"/>
        <w:iCs w:val="0"/>
        <w:spacing w:val="-2"/>
        <w:w w:val="100"/>
        <w:sz w:val="20"/>
        <w:szCs w:val="20"/>
        <w:lang w:val="en-US" w:eastAsia="en-US" w:bidi="ar-SA"/>
      </w:rPr>
    </w:lvl>
    <w:lvl w:ilvl="1" w:tplc="06DA1A5A">
      <w:numFmt w:val="bullet"/>
      <w:lvlText w:val="•"/>
      <w:lvlJc w:val="left"/>
      <w:pPr>
        <w:ind w:left="1754" w:hanging="361"/>
      </w:pPr>
      <w:rPr>
        <w:rFonts w:hint="default"/>
        <w:lang w:val="en-US" w:eastAsia="en-US" w:bidi="ar-SA"/>
      </w:rPr>
    </w:lvl>
    <w:lvl w:ilvl="2" w:tplc="68420398">
      <w:numFmt w:val="bullet"/>
      <w:lvlText w:val="•"/>
      <w:lvlJc w:val="left"/>
      <w:pPr>
        <w:ind w:left="2668" w:hanging="361"/>
      </w:pPr>
      <w:rPr>
        <w:rFonts w:hint="default"/>
        <w:lang w:val="en-US" w:eastAsia="en-US" w:bidi="ar-SA"/>
      </w:rPr>
    </w:lvl>
    <w:lvl w:ilvl="3" w:tplc="455E7938">
      <w:numFmt w:val="bullet"/>
      <w:lvlText w:val="•"/>
      <w:lvlJc w:val="left"/>
      <w:pPr>
        <w:ind w:left="3582" w:hanging="361"/>
      </w:pPr>
      <w:rPr>
        <w:rFonts w:hint="default"/>
        <w:lang w:val="en-US" w:eastAsia="en-US" w:bidi="ar-SA"/>
      </w:rPr>
    </w:lvl>
    <w:lvl w:ilvl="4" w:tplc="C3FE96C4">
      <w:numFmt w:val="bullet"/>
      <w:lvlText w:val="•"/>
      <w:lvlJc w:val="left"/>
      <w:pPr>
        <w:ind w:left="4496" w:hanging="361"/>
      </w:pPr>
      <w:rPr>
        <w:rFonts w:hint="default"/>
        <w:lang w:val="en-US" w:eastAsia="en-US" w:bidi="ar-SA"/>
      </w:rPr>
    </w:lvl>
    <w:lvl w:ilvl="5" w:tplc="49F827C6">
      <w:numFmt w:val="bullet"/>
      <w:lvlText w:val="•"/>
      <w:lvlJc w:val="left"/>
      <w:pPr>
        <w:ind w:left="5410" w:hanging="361"/>
      </w:pPr>
      <w:rPr>
        <w:rFonts w:hint="default"/>
        <w:lang w:val="en-US" w:eastAsia="en-US" w:bidi="ar-SA"/>
      </w:rPr>
    </w:lvl>
    <w:lvl w:ilvl="6" w:tplc="55FACA82">
      <w:numFmt w:val="bullet"/>
      <w:lvlText w:val="•"/>
      <w:lvlJc w:val="left"/>
      <w:pPr>
        <w:ind w:left="6324" w:hanging="361"/>
      </w:pPr>
      <w:rPr>
        <w:rFonts w:hint="default"/>
        <w:lang w:val="en-US" w:eastAsia="en-US" w:bidi="ar-SA"/>
      </w:rPr>
    </w:lvl>
    <w:lvl w:ilvl="7" w:tplc="608C7350">
      <w:numFmt w:val="bullet"/>
      <w:lvlText w:val="•"/>
      <w:lvlJc w:val="left"/>
      <w:pPr>
        <w:ind w:left="7238" w:hanging="361"/>
      </w:pPr>
      <w:rPr>
        <w:rFonts w:hint="default"/>
        <w:lang w:val="en-US" w:eastAsia="en-US" w:bidi="ar-SA"/>
      </w:rPr>
    </w:lvl>
    <w:lvl w:ilvl="8" w:tplc="3696975C">
      <w:numFmt w:val="bullet"/>
      <w:lvlText w:val="•"/>
      <w:lvlJc w:val="left"/>
      <w:pPr>
        <w:ind w:left="8152" w:hanging="361"/>
      </w:pPr>
      <w:rPr>
        <w:rFonts w:hint="default"/>
        <w:lang w:val="en-US" w:eastAsia="en-US" w:bidi="ar-SA"/>
      </w:rPr>
    </w:lvl>
  </w:abstractNum>
  <w:abstractNum w:abstractNumId="3" w15:restartNumberingAfterBreak="0">
    <w:nsid w:val="20B330FC"/>
    <w:multiLevelType w:val="hybridMultilevel"/>
    <w:tmpl w:val="EFFC237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4" w15:restartNumberingAfterBreak="0">
    <w:nsid w:val="221B24F8"/>
    <w:multiLevelType w:val="hybridMultilevel"/>
    <w:tmpl w:val="E4F6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25E29"/>
    <w:multiLevelType w:val="hybridMultilevel"/>
    <w:tmpl w:val="2640EC64"/>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6" w15:restartNumberingAfterBreak="0">
    <w:nsid w:val="29D92431"/>
    <w:multiLevelType w:val="multilevel"/>
    <w:tmpl w:val="49441DD6"/>
    <w:lvl w:ilvl="0">
      <w:start w:val="1"/>
      <w:numFmt w:val="decimal"/>
      <w:lvlText w:val="%1."/>
      <w:lvlJc w:val="left"/>
      <w:pPr>
        <w:ind w:left="376" w:hanging="235"/>
      </w:pPr>
      <w:rPr>
        <w:rFonts w:hint="default"/>
        <w:b/>
        <w:bCs/>
        <w:i w:val="0"/>
        <w:iCs w:val="0"/>
        <w:spacing w:val="-1"/>
        <w:w w:val="100"/>
        <w:sz w:val="24"/>
        <w:szCs w:val="24"/>
        <w:u w:val="none" w:color="000000"/>
        <w:lang w:val="en-US" w:eastAsia="en-US" w:bidi="ar-SA"/>
      </w:rPr>
    </w:lvl>
    <w:lvl w:ilvl="1">
      <w:start w:val="1"/>
      <w:numFmt w:val="decimal"/>
      <w:lvlText w:val="%1.%2"/>
      <w:lvlJc w:val="left"/>
      <w:pPr>
        <w:ind w:left="515" w:hanging="400"/>
      </w:pPr>
      <w:rPr>
        <w:rFonts w:ascii="Arial" w:eastAsia="Arial" w:hAnsi="Arial" w:cs="Arial" w:hint="default"/>
        <w:b/>
        <w:bCs/>
        <w:i w:val="0"/>
        <w:iCs w:val="0"/>
        <w:color w:val="12253E"/>
        <w:spacing w:val="-2"/>
        <w:w w:val="99"/>
        <w:sz w:val="22"/>
        <w:szCs w:val="22"/>
        <w:lang w:val="en-US" w:eastAsia="en-US" w:bidi="ar-SA"/>
      </w:rPr>
    </w:lvl>
    <w:lvl w:ilvl="2">
      <w:numFmt w:val="bullet"/>
      <w:lvlText w:val="•"/>
      <w:lvlJc w:val="left"/>
      <w:pPr>
        <w:ind w:left="1571" w:hanging="400"/>
      </w:pPr>
      <w:rPr>
        <w:rFonts w:hint="default"/>
        <w:lang w:val="en-US" w:eastAsia="en-US" w:bidi="ar-SA"/>
      </w:rPr>
    </w:lvl>
    <w:lvl w:ilvl="3">
      <w:numFmt w:val="bullet"/>
      <w:lvlText w:val="•"/>
      <w:lvlJc w:val="left"/>
      <w:pPr>
        <w:ind w:left="2622" w:hanging="400"/>
      </w:pPr>
      <w:rPr>
        <w:rFonts w:hint="default"/>
        <w:lang w:val="en-US" w:eastAsia="en-US" w:bidi="ar-SA"/>
      </w:rPr>
    </w:lvl>
    <w:lvl w:ilvl="4">
      <w:numFmt w:val="bullet"/>
      <w:lvlText w:val="•"/>
      <w:lvlJc w:val="left"/>
      <w:pPr>
        <w:ind w:left="3673" w:hanging="400"/>
      </w:pPr>
      <w:rPr>
        <w:rFonts w:hint="default"/>
        <w:lang w:val="en-US" w:eastAsia="en-US" w:bidi="ar-SA"/>
      </w:rPr>
    </w:lvl>
    <w:lvl w:ilvl="5">
      <w:numFmt w:val="bullet"/>
      <w:lvlText w:val="•"/>
      <w:lvlJc w:val="left"/>
      <w:pPr>
        <w:ind w:left="4724" w:hanging="400"/>
      </w:pPr>
      <w:rPr>
        <w:rFonts w:hint="default"/>
        <w:lang w:val="en-US" w:eastAsia="en-US" w:bidi="ar-SA"/>
      </w:rPr>
    </w:lvl>
    <w:lvl w:ilvl="6">
      <w:numFmt w:val="bullet"/>
      <w:lvlText w:val="•"/>
      <w:lvlJc w:val="left"/>
      <w:pPr>
        <w:ind w:left="5775" w:hanging="400"/>
      </w:pPr>
      <w:rPr>
        <w:rFonts w:hint="default"/>
        <w:lang w:val="en-US" w:eastAsia="en-US" w:bidi="ar-SA"/>
      </w:rPr>
    </w:lvl>
    <w:lvl w:ilvl="7">
      <w:numFmt w:val="bullet"/>
      <w:lvlText w:val="•"/>
      <w:lvlJc w:val="left"/>
      <w:pPr>
        <w:ind w:left="6826" w:hanging="400"/>
      </w:pPr>
      <w:rPr>
        <w:rFonts w:hint="default"/>
        <w:lang w:val="en-US" w:eastAsia="en-US" w:bidi="ar-SA"/>
      </w:rPr>
    </w:lvl>
    <w:lvl w:ilvl="8">
      <w:numFmt w:val="bullet"/>
      <w:lvlText w:val="•"/>
      <w:lvlJc w:val="left"/>
      <w:pPr>
        <w:ind w:left="7877" w:hanging="400"/>
      </w:pPr>
      <w:rPr>
        <w:rFonts w:hint="default"/>
        <w:lang w:val="en-US" w:eastAsia="en-US" w:bidi="ar-SA"/>
      </w:rPr>
    </w:lvl>
  </w:abstractNum>
  <w:abstractNum w:abstractNumId="7" w15:restartNumberingAfterBreak="0">
    <w:nsid w:val="2AB47180"/>
    <w:multiLevelType w:val="multilevel"/>
    <w:tmpl w:val="C778C6EC"/>
    <w:lvl w:ilvl="0">
      <w:start w:val="1"/>
      <w:numFmt w:val="decimal"/>
      <w:lvlText w:val="%1."/>
      <w:lvlJc w:val="left"/>
      <w:pPr>
        <w:ind w:left="350" w:hanging="235"/>
      </w:pPr>
      <w:rPr>
        <w:rFonts w:hint="default"/>
        <w:b/>
        <w:bCs/>
        <w:i w:val="0"/>
        <w:iCs w:val="0"/>
        <w:spacing w:val="-1"/>
        <w:w w:val="100"/>
        <w:sz w:val="24"/>
        <w:szCs w:val="24"/>
        <w:u w:val="none" w:color="000000"/>
        <w:lang w:val="en-US" w:eastAsia="en-US" w:bidi="ar-SA"/>
      </w:rPr>
    </w:lvl>
    <w:lvl w:ilvl="1">
      <w:start w:val="1"/>
      <w:numFmt w:val="decimal"/>
      <w:lvlText w:val="%1.%2"/>
      <w:lvlJc w:val="left"/>
      <w:pPr>
        <w:ind w:left="515" w:hanging="400"/>
      </w:pPr>
      <w:rPr>
        <w:rFonts w:ascii="Arial" w:eastAsia="Arial" w:hAnsi="Arial" w:cs="Arial" w:hint="default"/>
        <w:b/>
        <w:bCs/>
        <w:i w:val="0"/>
        <w:iCs w:val="0"/>
        <w:color w:val="12253E"/>
        <w:spacing w:val="-2"/>
        <w:w w:val="99"/>
        <w:sz w:val="24"/>
        <w:szCs w:val="24"/>
        <w:lang w:val="en-US" w:eastAsia="en-US" w:bidi="ar-SA"/>
      </w:rPr>
    </w:lvl>
    <w:lvl w:ilvl="2">
      <w:numFmt w:val="bullet"/>
      <w:lvlText w:val="•"/>
      <w:lvlJc w:val="left"/>
      <w:pPr>
        <w:ind w:left="1571" w:hanging="400"/>
      </w:pPr>
      <w:rPr>
        <w:rFonts w:hint="default"/>
        <w:lang w:val="en-US" w:eastAsia="en-US" w:bidi="ar-SA"/>
      </w:rPr>
    </w:lvl>
    <w:lvl w:ilvl="3">
      <w:numFmt w:val="bullet"/>
      <w:lvlText w:val="•"/>
      <w:lvlJc w:val="left"/>
      <w:pPr>
        <w:ind w:left="2622" w:hanging="400"/>
      </w:pPr>
      <w:rPr>
        <w:rFonts w:hint="default"/>
        <w:lang w:val="en-US" w:eastAsia="en-US" w:bidi="ar-SA"/>
      </w:rPr>
    </w:lvl>
    <w:lvl w:ilvl="4">
      <w:numFmt w:val="bullet"/>
      <w:lvlText w:val="•"/>
      <w:lvlJc w:val="left"/>
      <w:pPr>
        <w:ind w:left="3673" w:hanging="400"/>
      </w:pPr>
      <w:rPr>
        <w:rFonts w:hint="default"/>
        <w:lang w:val="en-US" w:eastAsia="en-US" w:bidi="ar-SA"/>
      </w:rPr>
    </w:lvl>
    <w:lvl w:ilvl="5">
      <w:numFmt w:val="bullet"/>
      <w:lvlText w:val="•"/>
      <w:lvlJc w:val="left"/>
      <w:pPr>
        <w:ind w:left="4724" w:hanging="400"/>
      </w:pPr>
      <w:rPr>
        <w:rFonts w:hint="default"/>
        <w:lang w:val="en-US" w:eastAsia="en-US" w:bidi="ar-SA"/>
      </w:rPr>
    </w:lvl>
    <w:lvl w:ilvl="6">
      <w:numFmt w:val="bullet"/>
      <w:lvlText w:val="•"/>
      <w:lvlJc w:val="left"/>
      <w:pPr>
        <w:ind w:left="5775" w:hanging="400"/>
      </w:pPr>
      <w:rPr>
        <w:rFonts w:hint="default"/>
        <w:lang w:val="en-US" w:eastAsia="en-US" w:bidi="ar-SA"/>
      </w:rPr>
    </w:lvl>
    <w:lvl w:ilvl="7">
      <w:numFmt w:val="bullet"/>
      <w:lvlText w:val="•"/>
      <w:lvlJc w:val="left"/>
      <w:pPr>
        <w:ind w:left="6826" w:hanging="400"/>
      </w:pPr>
      <w:rPr>
        <w:rFonts w:hint="default"/>
        <w:lang w:val="en-US" w:eastAsia="en-US" w:bidi="ar-SA"/>
      </w:rPr>
    </w:lvl>
    <w:lvl w:ilvl="8">
      <w:numFmt w:val="bullet"/>
      <w:lvlText w:val="•"/>
      <w:lvlJc w:val="left"/>
      <w:pPr>
        <w:ind w:left="7877" w:hanging="400"/>
      </w:pPr>
      <w:rPr>
        <w:rFonts w:hint="default"/>
        <w:lang w:val="en-US" w:eastAsia="en-US" w:bidi="ar-SA"/>
      </w:rPr>
    </w:lvl>
  </w:abstractNum>
  <w:abstractNum w:abstractNumId="8" w15:restartNumberingAfterBreak="0">
    <w:nsid w:val="2C6E2180"/>
    <w:multiLevelType w:val="hybridMultilevel"/>
    <w:tmpl w:val="A9AE04DE"/>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9" w15:restartNumberingAfterBreak="0">
    <w:nsid w:val="33D944ED"/>
    <w:multiLevelType w:val="hybridMultilevel"/>
    <w:tmpl w:val="FBA8E3A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0" w15:restartNumberingAfterBreak="0">
    <w:nsid w:val="366D42DB"/>
    <w:multiLevelType w:val="hybridMultilevel"/>
    <w:tmpl w:val="3BC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4602"/>
    <w:multiLevelType w:val="hybridMultilevel"/>
    <w:tmpl w:val="1862F0A0"/>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2" w15:restartNumberingAfterBreak="0">
    <w:nsid w:val="3A5E5F98"/>
    <w:multiLevelType w:val="hybridMultilevel"/>
    <w:tmpl w:val="43D6FEA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3" w15:restartNumberingAfterBreak="0">
    <w:nsid w:val="44251251"/>
    <w:multiLevelType w:val="hybridMultilevel"/>
    <w:tmpl w:val="B4A8FF8E"/>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14" w15:restartNumberingAfterBreak="0">
    <w:nsid w:val="46ED4464"/>
    <w:multiLevelType w:val="hybridMultilevel"/>
    <w:tmpl w:val="CA52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B2428"/>
    <w:multiLevelType w:val="multilevel"/>
    <w:tmpl w:val="49441DD6"/>
    <w:lvl w:ilvl="0">
      <w:start w:val="1"/>
      <w:numFmt w:val="decimal"/>
      <w:lvlText w:val="%1."/>
      <w:lvlJc w:val="left"/>
      <w:pPr>
        <w:ind w:left="350" w:hanging="235"/>
      </w:pPr>
      <w:rPr>
        <w:rFonts w:hint="default"/>
        <w:b/>
        <w:bCs/>
        <w:i w:val="0"/>
        <w:iCs w:val="0"/>
        <w:spacing w:val="-1"/>
        <w:w w:val="100"/>
        <w:sz w:val="24"/>
        <w:szCs w:val="24"/>
        <w:u w:val="none" w:color="000000"/>
        <w:lang w:val="en-US" w:eastAsia="en-US" w:bidi="ar-SA"/>
      </w:rPr>
    </w:lvl>
    <w:lvl w:ilvl="1">
      <w:start w:val="1"/>
      <w:numFmt w:val="decimal"/>
      <w:lvlText w:val="%1.%2"/>
      <w:lvlJc w:val="left"/>
      <w:pPr>
        <w:ind w:left="515" w:hanging="400"/>
      </w:pPr>
      <w:rPr>
        <w:rFonts w:ascii="Arial" w:eastAsia="Arial" w:hAnsi="Arial" w:cs="Arial" w:hint="default"/>
        <w:b/>
        <w:bCs/>
        <w:i w:val="0"/>
        <w:iCs w:val="0"/>
        <w:color w:val="12253E"/>
        <w:spacing w:val="-2"/>
        <w:w w:val="99"/>
        <w:sz w:val="22"/>
        <w:szCs w:val="22"/>
        <w:lang w:val="en-US" w:eastAsia="en-US" w:bidi="ar-SA"/>
      </w:rPr>
    </w:lvl>
    <w:lvl w:ilvl="2">
      <w:numFmt w:val="bullet"/>
      <w:lvlText w:val="•"/>
      <w:lvlJc w:val="left"/>
      <w:pPr>
        <w:ind w:left="1571" w:hanging="400"/>
      </w:pPr>
      <w:rPr>
        <w:rFonts w:hint="default"/>
        <w:lang w:val="en-US" w:eastAsia="en-US" w:bidi="ar-SA"/>
      </w:rPr>
    </w:lvl>
    <w:lvl w:ilvl="3">
      <w:numFmt w:val="bullet"/>
      <w:lvlText w:val="•"/>
      <w:lvlJc w:val="left"/>
      <w:pPr>
        <w:ind w:left="2622" w:hanging="400"/>
      </w:pPr>
      <w:rPr>
        <w:rFonts w:hint="default"/>
        <w:lang w:val="en-US" w:eastAsia="en-US" w:bidi="ar-SA"/>
      </w:rPr>
    </w:lvl>
    <w:lvl w:ilvl="4">
      <w:numFmt w:val="bullet"/>
      <w:lvlText w:val="•"/>
      <w:lvlJc w:val="left"/>
      <w:pPr>
        <w:ind w:left="3673" w:hanging="400"/>
      </w:pPr>
      <w:rPr>
        <w:rFonts w:hint="default"/>
        <w:lang w:val="en-US" w:eastAsia="en-US" w:bidi="ar-SA"/>
      </w:rPr>
    </w:lvl>
    <w:lvl w:ilvl="5">
      <w:numFmt w:val="bullet"/>
      <w:lvlText w:val="•"/>
      <w:lvlJc w:val="left"/>
      <w:pPr>
        <w:ind w:left="4724" w:hanging="400"/>
      </w:pPr>
      <w:rPr>
        <w:rFonts w:hint="default"/>
        <w:lang w:val="en-US" w:eastAsia="en-US" w:bidi="ar-SA"/>
      </w:rPr>
    </w:lvl>
    <w:lvl w:ilvl="6">
      <w:numFmt w:val="bullet"/>
      <w:lvlText w:val="•"/>
      <w:lvlJc w:val="left"/>
      <w:pPr>
        <w:ind w:left="5775" w:hanging="400"/>
      </w:pPr>
      <w:rPr>
        <w:rFonts w:hint="default"/>
        <w:lang w:val="en-US" w:eastAsia="en-US" w:bidi="ar-SA"/>
      </w:rPr>
    </w:lvl>
    <w:lvl w:ilvl="7">
      <w:numFmt w:val="bullet"/>
      <w:lvlText w:val="•"/>
      <w:lvlJc w:val="left"/>
      <w:pPr>
        <w:ind w:left="6826" w:hanging="400"/>
      </w:pPr>
      <w:rPr>
        <w:rFonts w:hint="default"/>
        <w:lang w:val="en-US" w:eastAsia="en-US" w:bidi="ar-SA"/>
      </w:rPr>
    </w:lvl>
    <w:lvl w:ilvl="8">
      <w:numFmt w:val="bullet"/>
      <w:lvlText w:val="•"/>
      <w:lvlJc w:val="left"/>
      <w:pPr>
        <w:ind w:left="7877" w:hanging="400"/>
      </w:pPr>
      <w:rPr>
        <w:rFonts w:hint="default"/>
        <w:lang w:val="en-US" w:eastAsia="en-US" w:bidi="ar-SA"/>
      </w:rPr>
    </w:lvl>
  </w:abstractNum>
  <w:abstractNum w:abstractNumId="16" w15:restartNumberingAfterBreak="0">
    <w:nsid w:val="53ED6031"/>
    <w:multiLevelType w:val="hybridMultilevel"/>
    <w:tmpl w:val="227EBC46"/>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7" w15:restartNumberingAfterBreak="0">
    <w:nsid w:val="561B0FBE"/>
    <w:multiLevelType w:val="hybridMultilevel"/>
    <w:tmpl w:val="1DF4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91E32"/>
    <w:multiLevelType w:val="hybridMultilevel"/>
    <w:tmpl w:val="3EE8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DF5398"/>
    <w:multiLevelType w:val="hybridMultilevel"/>
    <w:tmpl w:val="518865CE"/>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0" w15:restartNumberingAfterBreak="0">
    <w:nsid w:val="732C23FC"/>
    <w:multiLevelType w:val="multilevel"/>
    <w:tmpl w:val="49441DD6"/>
    <w:lvl w:ilvl="0">
      <w:start w:val="1"/>
      <w:numFmt w:val="decimal"/>
      <w:lvlText w:val="%1."/>
      <w:lvlJc w:val="left"/>
      <w:pPr>
        <w:ind w:left="376" w:hanging="235"/>
      </w:pPr>
      <w:rPr>
        <w:rFonts w:hint="default"/>
        <w:b/>
        <w:bCs/>
        <w:i w:val="0"/>
        <w:iCs w:val="0"/>
        <w:spacing w:val="-1"/>
        <w:w w:val="100"/>
        <w:sz w:val="24"/>
        <w:szCs w:val="24"/>
        <w:u w:val="none" w:color="000000"/>
        <w:lang w:val="en-US" w:eastAsia="en-US" w:bidi="ar-SA"/>
      </w:rPr>
    </w:lvl>
    <w:lvl w:ilvl="1">
      <w:start w:val="1"/>
      <w:numFmt w:val="decimal"/>
      <w:lvlText w:val="%1.%2"/>
      <w:lvlJc w:val="left"/>
      <w:pPr>
        <w:ind w:left="515" w:hanging="400"/>
      </w:pPr>
      <w:rPr>
        <w:rFonts w:ascii="Arial" w:eastAsia="Arial" w:hAnsi="Arial" w:cs="Arial" w:hint="default"/>
        <w:b/>
        <w:bCs/>
        <w:i w:val="0"/>
        <w:iCs w:val="0"/>
        <w:color w:val="12253E"/>
        <w:spacing w:val="-2"/>
        <w:w w:val="99"/>
        <w:sz w:val="22"/>
        <w:szCs w:val="22"/>
        <w:lang w:val="en-US" w:eastAsia="en-US" w:bidi="ar-SA"/>
      </w:rPr>
    </w:lvl>
    <w:lvl w:ilvl="2">
      <w:numFmt w:val="bullet"/>
      <w:lvlText w:val="•"/>
      <w:lvlJc w:val="left"/>
      <w:pPr>
        <w:ind w:left="1571" w:hanging="400"/>
      </w:pPr>
      <w:rPr>
        <w:rFonts w:hint="default"/>
        <w:lang w:val="en-US" w:eastAsia="en-US" w:bidi="ar-SA"/>
      </w:rPr>
    </w:lvl>
    <w:lvl w:ilvl="3">
      <w:numFmt w:val="bullet"/>
      <w:lvlText w:val="•"/>
      <w:lvlJc w:val="left"/>
      <w:pPr>
        <w:ind w:left="2622" w:hanging="400"/>
      </w:pPr>
      <w:rPr>
        <w:rFonts w:hint="default"/>
        <w:lang w:val="en-US" w:eastAsia="en-US" w:bidi="ar-SA"/>
      </w:rPr>
    </w:lvl>
    <w:lvl w:ilvl="4">
      <w:numFmt w:val="bullet"/>
      <w:lvlText w:val="•"/>
      <w:lvlJc w:val="left"/>
      <w:pPr>
        <w:ind w:left="3673" w:hanging="400"/>
      </w:pPr>
      <w:rPr>
        <w:rFonts w:hint="default"/>
        <w:lang w:val="en-US" w:eastAsia="en-US" w:bidi="ar-SA"/>
      </w:rPr>
    </w:lvl>
    <w:lvl w:ilvl="5">
      <w:numFmt w:val="bullet"/>
      <w:lvlText w:val="•"/>
      <w:lvlJc w:val="left"/>
      <w:pPr>
        <w:ind w:left="4724" w:hanging="400"/>
      </w:pPr>
      <w:rPr>
        <w:rFonts w:hint="default"/>
        <w:lang w:val="en-US" w:eastAsia="en-US" w:bidi="ar-SA"/>
      </w:rPr>
    </w:lvl>
    <w:lvl w:ilvl="6">
      <w:numFmt w:val="bullet"/>
      <w:lvlText w:val="•"/>
      <w:lvlJc w:val="left"/>
      <w:pPr>
        <w:ind w:left="5775" w:hanging="400"/>
      </w:pPr>
      <w:rPr>
        <w:rFonts w:hint="default"/>
        <w:lang w:val="en-US" w:eastAsia="en-US" w:bidi="ar-SA"/>
      </w:rPr>
    </w:lvl>
    <w:lvl w:ilvl="7">
      <w:numFmt w:val="bullet"/>
      <w:lvlText w:val="•"/>
      <w:lvlJc w:val="left"/>
      <w:pPr>
        <w:ind w:left="6826" w:hanging="400"/>
      </w:pPr>
      <w:rPr>
        <w:rFonts w:hint="default"/>
        <w:lang w:val="en-US" w:eastAsia="en-US" w:bidi="ar-SA"/>
      </w:rPr>
    </w:lvl>
    <w:lvl w:ilvl="8">
      <w:numFmt w:val="bullet"/>
      <w:lvlText w:val="•"/>
      <w:lvlJc w:val="left"/>
      <w:pPr>
        <w:ind w:left="7877" w:hanging="400"/>
      </w:pPr>
      <w:rPr>
        <w:rFonts w:hint="default"/>
        <w:lang w:val="en-US" w:eastAsia="en-US" w:bidi="ar-SA"/>
      </w:rPr>
    </w:lvl>
  </w:abstractNum>
  <w:abstractNum w:abstractNumId="21" w15:restartNumberingAfterBreak="0">
    <w:nsid w:val="76224C77"/>
    <w:multiLevelType w:val="hybridMultilevel"/>
    <w:tmpl w:val="7162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659995">
    <w:abstractNumId w:val="7"/>
  </w:num>
  <w:num w:numId="2" w16cid:durableId="1138649356">
    <w:abstractNumId w:val="2"/>
  </w:num>
  <w:num w:numId="3" w16cid:durableId="1210339974">
    <w:abstractNumId w:val="15"/>
  </w:num>
  <w:num w:numId="4" w16cid:durableId="1955014406">
    <w:abstractNumId w:val="16"/>
  </w:num>
  <w:num w:numId="5" w16cid:durableId="2143185030">
    <w:abstractNumId w:val="12"/>
  </w:num>
  <w:num w:numId="6" w16cid:durableId="844831366">
    <w:abstractNumId w:val="10"/>
  </w:num>
  <w:num w:numId="7" w16cid:durableId="187649168">
    <w:abstractNumId w:val="21"/>
  </w:num>
  <w:num w:numId="8" w16cid:durableId="1839731387">
    <w:abstractNumId w:val="13"/>
  </w:num>
  <w:num w:numId="9" w16cid:durableId="1552644438">
    <w:abstractNumId w:val="4"/>
  </w:num>
  <w:num w:numId="10" w16cid:durableId="778647143">
    <w:abstractNumId w:val="11"/>
  </w:num>
  <w:num w:numId="11" w16cid:durableId="1144196502">
    <w:abstractNumId w:val="20"/>
  </w:num>
  <w:num w:numId="12" w16cid:durableId="544953396">
    <w:abstractNumId w:val="6"/>
  </w:num>
  <w:num w:numId="13" w16cid:durableId="916670342">
    <w:abstractNumId w:val="8"/>
  </w:num>
  <w:num w:numId="14" w16cid:durableId="1657300995">
    <w:abstractNumId w:val="1"/>
  </w:num>
  <w:num w:numId="15" w16cid:durableId="1875076960">
    <w:abstractNumId w:val="5"/>
  </w:num>
  <w:num w:numId="16" w16cid:durableId="1813407229">
    <w:abstractNumId w:val="0"/>
  </w:num>
  <w:num w:numId="17" w16cid:durableId="1353412252">
    <w:abstractNumId w:val="9"/>
  </w:num>
  <w:num w:numId="18" w16cid:durableId="533004669">
    <w:abstractNumId w:val="17"/>
  </w:num>
  <w:num w:numId="19" w16cid:durableId="1737849906">
    <w:abstractNumId w:val="19"/>
  </w:num>
  <w:num w:numId="20" w16cid:durableId="1245645331">
    <w:abstractNumId w:val="3"/>
  </w:num>
  <w:num w:numId="21" w16cid:durableId="1225292215">
    <w:abstractNumId w:val="14"/>
  </w:num>
  <w:num w:numId="22" w16cid:durableId="9795326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F0606"/>
    <w:rsid w:val="000103CE"/>
    <w:rsid w:val="000F0606"/>
    <w:rsid w:val="00100693"/>
    <w:rsid w:val="001609DB"/>
    <w:rsid w:val="001831B0"/>
    <w:rsid w:val="001A2102"/>
    <w:rsid w:val="00281164"/>
    <w:rsid w:val="003738FD"/>
    <w:rsid w:val="003A057B"/>
    <w:rsid w:val="00441FE2"/>
    <w:rsid w:val="004B17A0"/>
    <w:rsid w:val="004C35D1"/>
    <w:rsid w:val="004E2C87"/>
    <w:rsid w:val="00537569"/>
    <w:rsid w:val="005F6CE2"/>
    <w:rsid w:val="007B757E"/>
    <w:rsid w:val="00820AD5"/>
    <w:rsid w:val="00A1560D"/>
    <w:rsid w:val="00AA0982"/>
    <w:rsid w:val="00AF0A8C"/>
    <w:rsid w:val="00B86046"/>
    <w:rsid w:val="00BA7F60"/>
    <w:rsid w:val="00C87E40"/>
    <w:rsid w:val="00D33202"/>
    <w:rsid w:val="00DF1110"/>
    <w:rsid w:val="00E91A7C"/>
    <w:rsid w:val="00EA67CF"/>
    <w:rsid w:val="00ED5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347A0A"/>
  <w15:docId w15:val="{DF1589AC-34FB-488B-948B-B53441CC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50" w:hanging="236"/>
      <w:outlineLvl w:val="0"/>
    </w:pPr>
    <w:rPr>
      <w:b/>
      <w:bCs/>
      <w:sz w:val="28"/>
      <w:szCs w:val="28"/>
      <w:u w:val="single" w:color="000000"/>
    </w:rPr>
  </w:style>
  <w:style w:type="paragraph" w:styleId="Heading2">
    <w:name w:val="heading 2"/>
    <w:basedOn w:val="Normal"/>
    <w:link w:val="Heading2Char"/>
    <w:uiPriority w:val="9"/>
    <w:unhideWhenUsed/>
    <w:qFormat/>
    <w:pPr>
      <w:ind w:left="115" w:hanging="40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836" w:hanging="361"/>
    </w:pPr>
    <w:rPr>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82"/>
      <w:ind w:left="115"/>
    </w:pPr>
    <w:rPr>
      <w:b/>
      <w:bCs/>
      <w:sz w:val="56"/>
      <w:szCs w:val="56"/>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pPr>
      <w:spacing w:before="2"/>
      <w:ind w:left="110"/>
    </w:pPr>
  </w:style>
  <w:style w:type="paragraph" w:styleId="Header">
    <w:name w:val="header"/>
    <w:basedOn w:val="Normal"/>
    <w:link w:val="HeaderChar"/>
    <w:uiPriority w:val="99"/>
    <w:unhideWhenUsed/>
    <w:rsid w:val="000103CE"/>
    <w:pPr>
      <w:tabs>
        <w:tab w:val="center" w:pos="4513"/>
        <w:tab w:val="right" w:pos="9026"/>
      </w:tabs>
    </w:pPr>
  </w:style>
  <w:style w:type="character" w:customStyle="1" w:styleId="HeaderChar">
    <w:name w:val="Header Char"/>
    <w:basedOn w:val="DefaultParagraphFont"/>
    <w:link w:val="Header"/>
    <w:uiPriority w:val="99"/>
    <w:rsid w:val="000103CE"/>
    <w:rPr>
      <w:rFonts w:ascii="Arial" w:eastAsia="Arial" w:hAnsi="Arial" w:cs="Arial"/>
    </w:rPr>
  </w:style>
  <w:style w:type="paragraph" w:styleId="Footer">
    <w:name w:val="footer"/>
    <w:basedOn w:val="Normal"/>
    <w:link w:val="FooterChar"/>
    <w:uiPriority w:val="99"/>
    <w:unhideWhenUsed/>
    <w:rsid w:val="000103CE"/>
    <w:pPr>
      <w:tabs>
        <w:tab w:val="center" w:pos="4513"/>
        <w:tab w:val="right" w:pos="9026"/>
      </w:tabs>
    </w:pPr>
  </w:style>
  <w:style w:type="character" w:customStyle="1" w:styleId="FooterChar">
    <w:name w:val="Footer Char"/>
    <w:basedOn w:val="DefaultParagraphFont"/>
    <w:link w:val="Footer"/>
    <w:uiPriority w:val="99"/>
    <w:rsid w:val="000103CE"/>
    <w:rPr>
      <w:rFonts w:ascii="Arial" w:eastAsia="Arial" w:hAnsi="Arial" w:cs="Arial"/>
    </w:rPr>
  </w:style>
  <w:style w:type="character" w:customStyle="1" w:styleId="Heading1Char">
    <w:name w:val="Heading 1 Char"/>
    <w:basedOn w:val="DefaultParagraphFont"/>
    <w:link w:val="Heading1"/>
    <w:uiPriority w:val="9"/>
    <w:rsid w:val="004C35D1"/>
    <w:rPr>
      <w:rFonts w:ascii="Arial" w:eastAsia="Arial" w:hAnsi="Arial" w:cs="Arial"/>
      <w:b/>
      <w:bCs/>
      <w:sz w:val="28"/>
      <w:szCs w:val="28"/>
      <w:u w:val="single" w:color="000000"/>
    </w:rPr>
  </w:style>
  <w:style w:type="character" w:customStyle="1" w:styleId="BodyTextChar">
    <w:name w:val="Body Text Char"/>
    <w:basedOn w:val="DefaultParagraphFont"/>
    <w:link w:val="BodyText"/>
    <w:uiPriority w:val="1"/>
    <w:rsid w:val="004C35D1"/>
    <w:rPr>
      <w:rFonts w:ascii="Arial" w:eastAsia="Arial" w:hAnsi="Arial" w:cs="Arial"/>
      <w:sz w:val="20"/>
      <w:szCs w:val="20"/>
    </w:rPr>
  </w:style>
  <w:style w:type="character" w:customStyle="1" w:styleId="Heading2Char">
    <w:name w:val="Heading 2 Char"/>
    <w:basedOn w:val="DefaultParagraphFont"/>
    <w:link w:val="Heading2"/>
    <w:uiPriority w:val="9"/>
    <w:rsid w:val="00D33202"/>
    <w:rPr>
      <w:rFonts w:ascii="Arial" w:eastAsia="Arial" w:hAnsi="Arial" w:cs="Arial"/>
      <w:b/>
      <w:bCs/>
      <w:sz w:val="24"/>
      <w:szCs w:val="24"/>
    </w:rPr>
  </w:style>
  <w:style w:type="table" w:styleId="TableGrid">
    <w:name w:val="Table Grid"/>
    <w:basedOn w:val="TableNormal"/>
    <w:uiPriority w:val="39"/>
    <w:rsid w:val="00AA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12256">
      <w:bodyDiv w:val="1"/>
      <w:marLeft w:val="0"/>
      <w:marRight w:val="0"/>
      <w:marTop w:val="0"/>
      <w:marBottom w:val="0"/>
      <w:divBdr>
        <w:top w:val="none" w:sz="0" w:space="0" w:color="auto"/>
        <w:left w:val="none" w:sz="0" w:space="0" w:color="auto"/>
        <w:bottom w:val="none" w:sz="0" w:space="0" w:color="auto"/>
        <w:right w:val="none" w:sz="0" w:space="0" w:color="auto"/>
      </w:divBdr>
      <w:divsChild>
        <w:div w:id="1893228867">
          <w:marLeft w:val="0"/>
          <w:marRight w:val="0"/>
          <w:marTop w:val="0"/>
          <w:marBottom w:val="0"/>
          <w:divBdr>
            <w:top w:val="none" w:sz="0" w:space="0" w:color="auto"/>
            <w:left w:val="none" w:sz="0" w:space="0" w:color="auto"/>
            <w:bottom w:val="none" w:sz="0" w:space="0" w:color="auto"/>
            <w:right w:val="none" w:sz="0" w:space="0" w:color="auto"/>
          </w:divBdr>
        </w:div>
        <w:div w:id="1530796602">
          <w:marLeft w:val="0"/>
          <w:marRight w:val="0"/>
          <w:marTop w:val="0"/>
          <w:marBottom w:val="0"/>
          <w:divBdr>
            <w:top w:val="none" w:sz="0" w:space="0" w:color="auto"/>
            <w:left w:val="none" w:sz="0" w:space="0" w:color="auto"/>
            <w:bottom w:val="none" w:sz="0" w:space="0" w:color="auto"/>
            <w:right w:val="none" w:sz="0" w:space="0" w:color="auto"/>
          </w:divBdr>
        </w:div>
        <w:div w:id="1035928939">
          <w:marLeft w:val="0"/>
          <w:marRight w:val="0"/>
          <w:marTop w:val="0"/>
          <w:marBottom w:val="0"/>
          <w:divBdr>
            <w:top w:val="none" w:sz="0" w:space="0" w:color="auto"/>
            <w:left w:val="none" w:sz="0" w:space="0" w:color="auto"/>
            <w:bottom w:val="none" w:sz="0" w:space="0" w:color="auto"/>
            <w:right w:val="none" w:sz="0" w:space="0" w:color="auto"/>
          </w:divBdr>
        </w:div>
        <w:div w:id="1980643490">
          <w:marLeft w:val="0"/>
          <w:marRight w:val="0"/>
          <w:marTop w:val="0"/>
          <w:marBottom w:val="0"/>
          <w:divBdr>
            <w:top w:val="none" w:sz="0" w:space="0" w:color="auto"/>
            <w:left w:val="none" w:sz="0" w:space="0" w:color="auto"/>
            <w:bottom w:val="none" w:sz="0" w:space="0" w:color="auto"/>
            <w:right w:val="none" w:sz="0" w:space="0" w:color="auto"/>
          </w:divBdr>
        </w:div>
        <w:div w:id="1191647123">
          <w:marLeft w:val="0"/>
          <w:marRight w:val="0"/>
          <w:marTop w:val="0"/>
          <w:marBottom w:val="0"/>
          <w:divBdr>
            <w:top w:val="none" w:sz="0" w:space="0" w:color="auto"/>
            <w:left w:val="none" w:sz="0" w:space="0" w:color="auto"/>
            <w:bottom w:val="none" w:sz="0" w:space="0" w:color="auto"/>
            <w:right w:val="none" w:sz="0" w:space="0" w:color="auto"/>
          </w:divBdr>
        </w:div>
        <w:div w:id="24719223">
          <w:marLeft w:val="0"/>
          <w:marRight w:val="0"/>
          <w:marTop w:val="0"/>
          <w:marBottom w:val="0"/>
          <w:divBdr>
            <w:top w:val="none" w:sz="0" w:space="0" w:color="auto"/>
            <w:left w:val="none" w:sz="0" w:space="0" w:color="auto"/>
            <w:bottom w:val="none" w:sz="0" w:space="0" w:color="auto"/>
            <w:right w:val="none" w:sz="0" w:space="0" w:color="auto"/>
          </w:divBdr>
        </w:div>
        <w:div w:id="2104841167">
          <w:marLeft w:val="0"/>
          <w:marRight w:val="0"/>
          <w:marTop w:val="0"/>
          <w:marBottom w:val="0"/>
          <w:divBdr>
            <w:top w:val="none" w:sz="0" w:space="0" w:color="auto"/>
            <w:left w:val="none" w:sz="0" w:space="0" w:color="auto"/>
            <w:bottom w:val="none" w:sz="0" w:space="0" w:color="auto"/>
            <w:right w:val="none" w:sz="0" w:space="0" w:color="auto"/>
          </w:divBdr>
        </w:div>
        <w:div w:id="1138107234">
          <w:marLeft w:val="0"/>
          <w:marRight w:val="0"/>
          <w:marTop w:val="0"/>
          <w:marBottom w:val="0"/>
          <w:divBdr>
            <w:top w:val="none" w:sz="0" w:space="0" w:color="auto"/>
            <w:left w:val="none" w:sz="0" w:space="0" w:color="auto"/>
            <w:bottom w:val="none" w:sz="0" w:space="0" w:color="auto"/>
            <w:right w:val="none" w:sz="0" w:space="0" w:color="auto"/>
          </w:divBdr>
        </w:div>
        <w:div w:id="29762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contents" TargetMode="External"/><Relationship Id="rId13" Type="http://schemas.openxmlformats.org/officeDocument/2006/relationships/hyperlink" Target="https://www.gov.uk/government/publications/public-sector-quick-start-guide-to-the-specific-dut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public-sector-quick-start-guide-to-the-specific-du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humanrights.com/en/publication-download/technical-guidance-schools-englan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equality-act-2010-advice-for-schools" TargetMode="External"/><Relationship Id="rId4" Type="http://schemas.openxmlformats.org/officeDocument/2006/relationships/webSettings" Target="webSettings.xml"/><Relationship Id="rId9" Type="http://schemas.openxmlformats.org/officeDocument/2006/relationships/hyperlink" Target="http://www.legislation.gov.uk/uksi/2011/2260/contents/ma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1992</Words>
  <Characters>11356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King</dc:creator>
  <cp:lastModifiedBy>Joanna Bailey</cp:lastModifiedBy>
  <cp:revision>2</cp:revision>
  <dcterms:created xsi:type="dcterms:W3CDTF">2023-04-28T11:33:00Z</dcterms:created>
  <dcterms:modified xsi:type="dcterms:W3CDTF">2023-04-28T11:33:00Z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vt:lpwstr>
  </property>
  <property fmtid="{D5CDD505-2E9C-101B-9397-08002B2CF9AE}" pid="4" name="LastSaved">
    <vt:filetime>2023-04-26T00:00:00Z</vt:filetime>
  </property>
</Properties>
</file>